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B6" w:rsidRPr="007E5A84" w:rsidRDefault="002D43B6" w:rsidP="0014250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4">
        <w:rPr>
          <w:rFonts w:ascii="Times New Roman" w:hAnsi="Times New Roman" w:cs="Times New Roman"/>
          <w:b/>
          <w:sz w:val="28"/>
          <w:szCs w:val="28"/>
          <w:u w:val="single"/>
        </w:rPr>
        <w:t>СОЦИАЛНО-ОБРАЗОВАТЕЛНИ ПОЛИТИКИ НА СБУ</w:t>
      </w:r>
    </w:p>
    <w:p w:rsidR="002D43B6" w:rsidRPr="007E5A84" w:rsidRDefault="002D43B6" w:rsidP="00DA6115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Качествено образование – предпоставка за социален прогрес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Анализ на рисковите и  стресогенни фактори при учителите въз основа на проведеното изследване по безопасни и здравословни условия на труд в училищата и детските градин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Позицията на СБУ за подготовката на учителите във ВУЗ и работата с младите учители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Фактори за повишаване на социалния статус на българския учител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Развитие на професионалните знания, умения и компетентности</w:t>
      </w:r>
      <w:r w:rsidR="00A149C4">
        <w:rPr>
          <w:rFonts w:ascii="Times New Roman" w:hAnsi="Times New Roman" w:cs="Times New Roman"/>
          <w:sz w:val="28"/>
          <w:szCs w:val="28"/>
        </w:rPr>
        <w:t xml:space="preserve"> на учениците в средното образование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 xml:space="preserve">Стратегия на СБУ за достигане целите на Европа 2020 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Условията на труд на учителите по време на икономическа криза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Проблеми на реформата в средното образование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Сигурност и стабилност на работното място</w:t>
      </w:r>
    </w:p>
    <w:p w:rsidR="00A149C4" w:rsidRPr="007E5A84" w:rsidRDefault="002D43B6" w:rsidP="00A149C4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 xml:space="preserve"> </w:t>
      </w:r>
      <w:r w:rsidR="00A149C4" w:rsidRPr="007E5A84">
        <w:rPr>
          <w:rFonts w:ascii="Times New Roman" w:hAnsi="Times New Roman" w:cs="Times New Roman"/>
          <w:sz w:val="28"/>
          <w:szCs w:val="28"/>
        </w:rPr>
        <w:t>Увеличаване работната заплата на педагогически и непедадогически персонал</w:t>
      </w:r>
    </w:p>
    <w:p w:rsidR="00A149C4" w:rsidRPr="007E5A84" w:rsidRDefault="00A149C4" w:rsidP="00A149C4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Усъвършенстване системата на делегираните бюджети</w:t>
      </w:r>
      <w:r w:rsidR="009D705E">
        <w:rPr>
          <w:rFonts w:ascii="Times New Roman" w:hAnsi="Times New Roman" w:cs="Times New Roman"/>
          <w:sz w:val="28"/>
          <w:szCs w:val="28"/>
        </w:rPr>
        <w:t xml:space="preserve"> - </w:t>
      </w:r>
      <w:r w:rsidR="00BB2022">
        <w:rPr>
          <w:rFonts w:ascii="Times New Roman" w:hAnsi="Times New Roman" w:cs="Times New Roman"/>
          <w:sz w:val="28"/>
          <w:szCs w:val="28"/>
        </w:rPr>
        <w:t xml:space="preserve">изследване на тема </w:t>
      </w:r>
      <w:r w:rsidR="009D705E">
        <w:rPr>
          <w:rFonts w:ascii="Times New Roman" w:hAnsi="Times New Roman" w:cs="Times New Roman"/>
          <w:sz w:val="28"/>
          <w:szCs w:val="28"/>
        </w:rPr>
        <w:t>„Идентифициране на социални и икономически последици от въвеждането на системата на делегираните бюджети за учителите”</w:t>
      </w:r>
    </w:p>
    <w:p w:rsidR="002D43B6" w:rsidRPr="007E5A84" w:rsidRDefault="002D43B6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5A84">
        <w:rPr>
          <w:rFonts w:ascii="Times New Roman" w:hAnsi="Times New Roman" w:cs="Times New Roman"/>
          <w:sz w:val="28"/>
          <w:szCs w:val="28"/>
        </w:rPr>
        <w:t>Увеличаване на финансирането на средното образование</w:t>
      </w:r>
    </w:p>
    <w:p w:rsidR="0018074D" w:rsidRPr="0018074D" w:rsidRDefault="00A149C4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Социалното партниране - предпоставка за </w:t>
      </w:r>
      <w:r w:rsidR="0018074D">
        <w:rPr>
          <w:rFonts w:ascii="Times New Roman" w:eastAsia="Times New Roman" w:hAnsi="Times New Roman" w:cs="Times New Roman"/>
          <w:sz w:val="28"/>
          <w:szCs w:val="28"/>
          <w:lang w:eastAsia="bg-BG"/>
        </w:rPr>
        <w:t>демократично</w:t>
      </w:r>
      <w:r w:rsidR="009D7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управление на образователната система</w:t>
      </w:r>
    </w:p>
    <w:p w:rsidR="0018074D" w:rsidRPr="0018074D" w:rsidRDefault="0018074D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 за качествено образование</w:t>
      </w:r>
    </w:p>
    <w:p w:rsidR="0018074D" w:rsidRPr="0018074D" w:rsidRDefault="0018074D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Преодоляване на насилието в училище</w:t>
      </w:r>
    </w:p>
    <w:p w:rsidR="0018074D" w:rsidRPr="0018074D" w:rsidRDefault="0018074D" w:rsidP="00DA6115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Семейство, училище, общество в началото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век</w:t>
      </w:r>
    </w:p>
    <w:p w:rsidR="0018074D" w:rsidRPr="00C915BF" w:rsidRDefault="0018074D" w:rsidP="0018074D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074D">
        <w:rPr>
          <w:rFonts w:ascii="Times New Roman" w:eastAsia="Times New Roman" w:hAnsi="Times New Roman" w:cs="Times New Roman"/>
          <w:sz w:val="28"/>
          <w:szCs w:val="28"/>
          <w:lang w:eastAsia="bg-BG"/>
        </w:rPr>
        <w:t>Икономическата криза и образованието</w:t>
      </w:r>
    </w:p>
    <w:p w:rsidR="00C915BF" w:rsidRPr="00C915BF" w:rsidRDefault="00C915BF" w:rsidP="00C915BF">
      <w:pPr>
        <w:pStyle w:val="NoSpacing"/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ind w:firstLine="851"/>
        <w:jc w:val="center"/>
        <w:textAlignment w:val="baseline"/>
        <w:rPr>
          <w:b/>
          <w:sz w:val="28"/>
          <w:szCs w:val="28"/>
          <w:shd w:val="clear" w:color="auto" w:fill="FFFFFF"/>
          <w:lang w:val="en-US"/>
        </w:rPr>
      </w:pPr>
      <w:r w:rsidRPr="00C915BF">
        <w:rPr>
          <w:b/>
          <w:sz w:val="28"/>
          <w:szCs w:val="28"/>
          <w:shd w:val="clear" w:color="auto" w:fill="FFFFFF"/>
          <w:lang w:val="en-US"/>
        </w:rPr>
        <w:t>* * *</w:t>
      </w:r>
    </w:p>
    <w:p w:rsidR="00C915BF" w:rsidRP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ind w:firstLine="851"/>
        <w:jc w:val="center"/>
        <w:textAlignment w:val="baseline"/>
        <w:rPr>
          <w:b/>
          <w:sz w:val="28"/>
          <w:szCs w:val="28"/>
          <w:shd w:val="clear" w:color="auto" w:fill="FFFFFF"/>
          <w:lang w:val="en-US"/>
        </w:rPr>
      </w:pPr>
    </w:p>
    <w:p w:rsidR="00C915BF" w:rsidRP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eastAsia="Calibri"/>
          <w:b/>
          <w:sz w:val="30"/>
          <w:szCs w:val="30"/>
          <w:lang w:val="en-US"/>
        </w:rPr>
      </w:pPr>
      <w:r w:rsidRPr="00C915BF">
        <w:rPr>
          <w:rFonts w:eastAsia="Calibri"/>
          <w:b/>
          <w:sz w:val="30"/>
          <w:szCs w:val="30"/>
        </w:rPr>
        <w:t>Глобалните цели за устойчиво развитие</w:t>
      </w:r>
    </w:p>
    <w:p w:rsidR="00C915BF" w:rsidRP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ind w:firstLine="851"/>
        <w:jc w:val="both"/>
        <w:textAlignment w:val="baseline"/>
        <w:rPr>
          <w:sz w:val="28"/>
          <w:szCs w:val="28"/>
          <w:shd w:val="clear" w:color="auto" w:fill="FFFFFF"/>
          <w:lang w:val="en-US"/>
        </w:rPr>
      </w:pPr>
    </w:p>
    <w:p w:rsidR="00C915BF" w:rsidRPr="00913555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ind w:firstLine="851"/>
        <w:jc w:val="both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913555">
        <w:rPr>
          <w:sz w:val="28"/>
          <w:szCs w:val="28"/>
          <w:shd w:val="clear" w:color="auto" w:fill="FFFFFF"/>
        </w:rPr>
        <w:t>Знаете ли какво представляват Целите за устойчиво развитие и защо те са важни за всеки един от нас? Защото през септември се очаква лидерите на всички страни от ООН да приемат серия от глобални намерения за подобряване на живота и стимулиране на развитието на всяко дете, семейство, общество на планетата и опазване на природата. Затова от Детския фонд на ООН представ</w:t>
      </w:r>
      <w:r>
        <w:rPr>
          <w:sz w:val="28"/>
          <w:szCs w:val="28"/>
          <w:shd w:val="clear" w:color="auto" w:fill="FFFFFF"/>
        </w:rPr>
        <w:t>ят</w:t>
      </w:r>
      <w:r w:rsidRPr="00913555">
        <w:rPr>
          <w:sz w:val="28"/>
          <w:szCs w:val="28"/>
          <w:shd w:val="clear" w:color="auto" w:fill="FFFFFF"/>
        </w:rPr>
        <w:t xml:space="preserve"> кои са тези цели и защо те биха повлияли на всички нас, ако правителствата по света се ангажират с конкретни мерки по постигането им. </w:t>
      </w:r>
    </w:p>
    <w:p w:rsidR="00C915BF" w:rsidRPr="00913555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:rsidR="00C915BF" w:rsidRPr="00FE4FE0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  <w:r w:rsidRPr="00FE4FE0">
        <w:rPr>
          <w:rStyle w:val="Strong"/>
          <w:sz w:val="32"/>
          <w:szCs w:val="32"/>
          <w:bdr w:val="none" w:sz="0" w:space="0" w:color="auto" w:frame="1"/>
        </w:rPr>
        <w:t xml:space="preserve">Най-големият урок в света ще вдъхнови младото поколение </w:t>
      </w:r>
    </w:p>
    <w:p w:rsidR="00C915BF" w:rsidRPr="00FE4FE0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sz w:val="32"/>
          <w:szCs w:val="32"/>
        </w:rPr>
      </w:pPr>
      <w:r w:rsidRPr="00FE4FE0">
        <w:rPr>
          <w:rStyle w:val="Strong"/>
          <w:sz w:val="32"/>
          <w:szCs w:val="32"/>
          <w:bdr w:val="none" w:sz="0" w:space="0" w:color="auto" w:frame="1"/>
        </w:rPr>
        <w:t>за едно по-добро, по-справедливо и по-устойчиво бъдеще</w:t>
      </w:r>
      <w:r w:rsidRPr="00FE4FE0">
        <w:rPr>
          <w:sz w:val="32"/>
          <w:szCs w:val="32"/>
        </w:rPr>
        <w:t> </w:t>
      </w:r>
    </w:p>
    <w:p w:rsidR="00C915BF" w:rsidRPr="00913555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ind w:firstLine="851"/>
        <w:jc w:val="both"/>
        <w:textAlignment w:val="baseline"/>
        <w:rPr>
          <w:sz w:val="28"/>
          <w:szCs w:val="28"/>
        </w:rPr>
      </w:pPr>
      <w:r w:rsidRPr="00913555">
        <w:rPr>
          <w:sz w:val="28"/>
          <w:szCs w:val="28"/>
        </w:rPr>
        <w:t>През септември учители и ученици от целия свят ще участват в глобалната инициатива „Най-големият урок в света“, за да помогнат да направим нашата планета, справедлива, здрава и устойчива. Целта на инициативата е да запознаем младото поколение с новите Глобални цели за устойчиво развитие и да поемем ангажимент към бъдещето на децата и на цялата планета.</w:t>
      </w:r>
    </w:p>
    <w:p w:rsidR="00C915BF" w:rsidRPr="00913555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ind w:firstLine="851"/>
        <w:jc w:val="both"/>
        <w:textAlignment w:val="baseline"/>
        <w:rPr>
          <w:sz w:val="28"/>
          <w:szCs w:val="28"/>
        </w:rPr>
      </w:pPr>
      <w:r w:rsidRPr="00913555">
        <w:rPr>
          <w:sz w:val="28"/>
          <w:szCs w:val="28"/>
        </w:rPr>
        <w:t>17-те глобални цели за устойчиво развитие се стремят към 3 изключителни постижения в следващите 15 години, в трите основни измерения на устойчивото развитие –</w:t>
      </w:r>
      <w:r w:rsidRPr="00913555">
        <w:rPr>
          <w:rStyle w:val="apple-converted-space"/>
          <w:sz w:val="28"/>
          <w:szCs w:val="28"/>
        </w:rPr>
        <w:t> </w:t>
      </w:r>
      <w:r w:rsidRPr="00913555">
        <w:rPr>
          <w:rStyle w:val="Strong"/>
          <w:sz w:val="28"/>
          <w:szCs w:val="28"/>
          <w:bdr w:val="none" w:sz="0" w:space="0" w:color="auto" w:frame="1"/>
        </w:rPr>
        <w:t>икономическо, социално и екологично</w:t>
      </w:r>
      <w:r w:rsidRPr="00913555">
        <w:rPr>
          <w:sz w:val="28"/>
          <w:szCs w:val="28"/>
        </w:rPr>
        <w:t>, а именно: </w:t>
      </w:r>
    </w:p>
    <w:p w:rsidR="00C915BF" w:rsidRPr="00913555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913555">
        <w:rPr>
          <w:rStyle w:val="Strong"/>
          <w:sz w:val="28"/>
          <w:szCs w:val="28"/>
          <w:bdr w:val="none" w:sz="0" w:space="0" w:color="auto" w:frame="1"/>
        </w:rPr>
        <w:t>:: Да изкореним крайната бедност;</w:t>
      </w:r>
    </w:p>
    <w:p w:rsidR="00C915BF" w:rsidRPr="00913555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913555">
        <w:rPr>
          <w:rStyle w:val="Strong"/>
          <w:sz w:val="28"/>
          <w:szCs w:val="28"/>
          <w:bdr w:val="none" w:sz="0" w:space="0" w:color="auto" w:frame="1"/>
        </w:rPr>
        <w:t>:: Да се справим с неравенствата и несправедливостта;</w:t>
      </w:r>
    </w:p>
    <w:p w:rsidR="00C915BF" w:rsidRPr="00913555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913555">
        <w:rPr>
          <w:rStyle w:val="Strong"/>
          <w:sz w:val="28"/>
          <w:szCs w:val="28"/>
          <w:bdr w:val="none" w:sz="0" w:space="0" w:color="auto" w:frame="1"/>
        </w:rPr>
        <w:t>:: Да се справим с климатичните промени.</w:t>
      </w: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913555">
        <w:rPr>
          <w:sz w:val="28"/>
          <w:szCs w:val="28"/>
        </w:rPr>
        <w:t>Глобалните цели за устойчиво развитие ще бъдат подписани от лидерите на 193 страни по света и представени на 25 септември 2015 г. от Организацията на обединените нации.</w:t>
      </w:r>
    </w:p>
    <w:p w:rsidR="00C915BF" w:rsidRDefault="00F8144E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189865</wp:posOffset>
            </wp:positionV>
            <wp:extent cx="5181600" cy="4267200"/>
            <wp:effectExtent l="19050" t="0" r="0" b="0"/>
            <wp:wrapTight wrapText="bothSides">
              <wp:wrapPolygon edited="0">
                <wp:start x="-79" y="0"/>
                <wp:lineTo x="-79" y="21504"/>
                <wp:lineTo x="21600" y="21504"/>
                <wp:lineTo x="21600" y="0"/>
                <wp:lineTo x="-79" y="0"/>
              </wp:wrapPolygon>
            </wp:wrapTight>
            <wp:docPr id="2" name="Picture 1" descr="http://www.unicef.bg/assets/campaigns/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cef.bg/assets/campaigns/Po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  <w:r w:rsidRPr="00FE4FE0">
        <w:rPr>
          <w:b/>
          <w:sz w:val="28"/>
          <w:szCs w:val="28"/>
        </w:rPr>
        <w:t>Повече информация:</w:t>
      </w:r>
    </w:p>
    <w:p w:rsidR="00C915BF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hyperlink r:id="rId6" w:history="1">
        <w:r w:rsidRPr="00526058">
          <w:rPr>
            <w:rStyle w:val="Hyperlink"/>
            <w:rFonts w:ascii="Arial" w:hAnsi="Arial" w:cs="Arial"/>
            <w:b/>
            <w:sz w:val="18"/>
            <w:szCs w:val="18"/>
          </w:rPr>
          <w:t>https://www.unicef.bg/kampanii/Nay-golemiyat-urok-v-sveta/38</w:t>
        </w:r>
      </w:hyperlink>
    </w:p>
    <w:p w:rsidR="00C915BF" w:rsidRPr="00FE4FE0" w:rsidRDefault="00C915BF" w:rsidP="00C915B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hyperlink r:id="rId7" w:history="1">
        <w:r w:rsidRPr="00526058">
          <w:rPr>
            <w:rStyle w:val="Hyperlink"/>
            <w:rFonts w:ascii="Arial" w:hAnsi="Arial" w:cs="Arial"/>
            <w:b/>
            <w:sz w:val="18"/>
            <w:szCs w:val="18"/>
          </w:rPr>
          <w:t>https://bit.ly/1Q0ZY7L</w:t>
        </w:r>
      </w:hyperlink>
    </w:p>
    <w:sectPr w:rsidR="00C915BF" w:rsidRPr="00FE4FE0" w:rsidSect="00C915B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7864"/>
    <w:multiLevelType w:val="hybridMultilevel"/>
    <w:tmpl w:val="F33CD2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3B6"/>
    <w:rsid w:val="00011CF2"/>
    <w:rsid w:val="00027E70"/>
    <w:rsid w:val="000513DE"/>
    <w:rsid w:val="000744E5"/>
    <w:rsid w:val="0009564A"/>
    <w:rsid w:val="000E6F45"/>
    <w:rsid w:val="000E6FB4"/>
    <w:rsid w:val="00114814"/>
    <w:rsid w:val="00142502"/>
    <w:rsid w:val="0014414D"/>
    <w:rsid w:val="00152075"/>
    <w:rsid w:val="00153B5C"/>
    <w:rsid w:val="00174455"/>
    <w:rsid w:val="0018074D"/>
    <w:rsid w:val="001A6E12"/>
    <w:rsid w:val="001E3D39"/>
    <w:rsid w:val="001F38F3"/>
    <w:rsid w:val="0021363A"/>
    <w:rsid w:val="00240695"/>
    <w:rsid w:val="00250913"/>
    <w:rsid w:val="00250E18"/>
    <w:rsid w:val="00260F38"/>
    <w:rsid w:val="00292206"/>
    <w:rsid w:val="002A20C5"/>
    <w:rsid w:val="002D43B6"/>
    <w:rsid w:val="002E299D"/>
    <w:rsid w:val="002F438F"/>
    <w:rsid w:val="00357AD2"/>
    <w:rsid w:val="00394C5C"/>
    <w:rsid w:val="00396683"/>
    <w:rsid w:val="003A08DA"/>
    <w:rsid w:val="003A7B69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B33E7"/>
    <w:rsid w:val="0051501A"/>
    <w:rsid w:val="0058100F"/>
    <w:rsid w:val="00594AE2"/>
    <w:rsid w:val="005B3128"/>
    <w:rsid w:val="005D6588"/>
    <w:rsid w:val="00655F6B"/>
    <w:rsid w:val="007260B4"/>
    <w:rsid w:val="007309EE"/>
    <w:rsid w:val="0073184C"/>
    <w:rsid w:val="00763E99"/>
    <w:rsid w:val="007A65EB"/>
    <w:rsid w:val="007B1F1E"/>
    <w:rsid w:val="007D1DCF"/>
    <w:rsid w:val="007E5A84"/>
    <w:rsid w:val="008150F0"/>
    <w:rsid w:val="00842290"/>
    <w:rsid w:val="00886A11"/>
    <w:rsid w:val="008C2C79"/>
    <w:rsid w:val="008D5B62"/>
    <w:rsid w:val="008E6B80"/>
    <w:rsid w:val="009000E9"/>
    <w:rsid w:val="00916570"/>
    <w:rsid w:val="00952E62"/>
    <w:rsid w:val="00985ACC"/>
    <w:rsid w:val="009B48D0"/>
    <w:rsid w:val="009D705E"/>
    <w:rsid w:val="009F37AC"/>
    <w:rsid w:val="00A149C4"/>
    <w:rsid w:val="00A165AD"/>
    <w:rsid w:val="00A17737"/>
    <w:rsid w:val="00A502DA"/>
    <w:rsid w:val="00A951D9"/>
    <w:rsid w:val="00AC2582"/>
    <w:rsid w:val="00B025C7"/>
    <w:rsid w:val="00B36C8A"/>
    <w:rsid w:val="00B405D9"/>
    <w:rsid w:val="00B64C2B"/>
    <w:rsid w:val="00B65031"/>
    <w:rsid w:val="00BB2022"/>
    <w:rsid w:val="00BF5D80"/>
    <w:rsid w:val="00C24CFD"/>
    <w:rsid w:val="00C33014"/>
    <w:rsid w:val="00C34C67"/>
    <w:rsid w:val="00C46974"/>
    <w:rsid w:val="00C606F3"/>
    <w:rsid w:val="00C915BF"/>
    <w:rsid w:val="00C92652"/>
    <w:rsid w:val="00CB2A6D"/>
    <w:rsid w:val="00CD66BB"/>
    <w:rsid w:val="00CE76FE"/>
    <w:rsid w:val="00DA6115"/>
    <w:rsid w:val="00DB2073"/>
    <w:rsid w:val="00DD26F2"/>
    <w:rsid w:val="00DF48C4"/>
    <w:rsid w:val="00E03CE9"/>
    <w:rsid w:val="00E669C9"/>
    <w:rsid w:val="00E9413E"/>
    <w:rsid w:val="00ED185F"/>
    <w:rsid w:val="00F257B2"/>
    <w:rsid w:val="00F8144E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B6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3B6"/>
    <w:pPr>
      <w:jc w:val="left"/>
    </w:pPr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2D4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C915BF"/>
    <w:rPr>
      <w:b/>
      <w:bCs/>
    </w:rPr>
  </w:style>
  <w:style w:type="character" w:customStyle="1" w:styleId="apple-converted-space">
    <w:name w:val="apple-converted-space"/>
    <w:rsid w:val="00C915BF"/>
  </w:style>
  <w:style w:type="character" w:styleId="Hyperlink">
    <w:name w:val="Hyperlink"/>
    <w:uiPriority w:val="99"/>
    <w:unhideWhenUsed/>
    <w:rsid w:val="00C91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1Q0ZY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f.bg/kampanii/Nay-golemiyat-urok-v-sveta/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2014-04-01T14:18:00Z</cp:lastPrinted>
  <dcterms:created xsi:type="dcterms:W3CDTF">2014-04-01T08:26:00Z</dcterms:created>
  <dcterms:modified xsi:type="dcterms:W3CDTF">2015-09-15T14:38:00Z</dcterms:modified>
</cp:coreProperties>
</file>