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BB" w:rsidRPr="00CE324A" w:rsidRDefault="009E44BB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val="bg-BG"/>
        </w:rPr>
        <w:t>ЗА УЧИЛИЩАТА, УЧАСТВАЩИ В КОНКУРСА</w:t>
      </w:r>
    </w:p>
    <w:p w:rsidR="007E0F57" w:rsidRPr="00CE324A" w:rsidRDefault="007E0F57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</w:p>
    <w:p w:rsidR="007E0F57" w:rsidRPr="00CE324A" w:rsidRDefault="007E0F57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val="bg-BG"/>
        </w:rPr>
      </w:pPr>
    </w:p>
    <w:p w:rsidR="009E44BB" w:rsidRPr="00CE324A" w:rsidRDefault="009E44BB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CE324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НАЦИ</w:t>
      </w:r>
      <w:r w:rsidR="00D65333" w:rsidRPr="00CE324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ОНАЛЕН КОНКУРС ЗА ЛИТЕРАТУРНА ТВОРБА</w:t>
      </w:r>
    </w:p>
    <w:p w:rsidR="009E44BB" w:rsidRPr="00CE324A" w:rsidRDefault="0014560A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  <w:r w:rsidRPr="00CE324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„</w:t>
      </w:r>
      <w:r w:rsidR="00D65333" w:rsidRPr="00CE324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РИЦАРСКА ПОСТЪПКА</w:t>
      </w:r>
      <w:r w:rsidR="009E44BB" w:rsidRPr="00CE324A"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  <w:t>”</w:t>
      </w:r>
    </w:p>
    <w:p w:rsidR="00D2644D" w:rsidRPr="00CE324A" w:rsidRDefault="00D2644D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bg-BG"/>
        </w:rPr>
      </w:pPr>
    </w:p>
    <w:p w:rsidR="00535986" w:rsidRPr="00CE324A" w:rsidRDefault="00D65333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i/>
          <w:sz w:val="28"/>
          <w:szCs w:val="28"/>
          <w:lang w:val="bg-BG"/>
        </w:rPr>
        <w:t>/включен под № 73</w:t>
      </w:r>
      <w:r w:rsidR="00D2644D" w:rsidRPr="00CE324A">
        <w:rPr>
          <w:rFonts w:ascii="Times New Roman" w:hAnsi="Times New Roman" w:cs="Times New Roman"/>
          <w:bCs/>
          <w:i/>
          <w:sz w:val="28"/>
          <w:szCs w:val="28"/>
          <w:lang w:val="bg-BG"/>
        </w:rPr>
        <w:t xml:space="preserve"> в Националния Календар на МОН за изяви по интереси на децата и учениците за учебната 2016/2017 год./</w:t>
      </w:r>
    </w:p>
    <w:p w:rsidR="00D57EDC" w:rsidRPr="00CE324A" w:rsidRDefault="00D57EDC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</w:pPr>
    </w:p>
    <w:p w:rsidR="009E44BB" w:rsidRPr="00CE324A" w:rsidRDefault="009E44BB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>ОРГАНИЗАТОР НА КОНКУРСА</w:t>
      </w:r>
      <w:r w:rsidR="00535986" w:rsidRPr="00CE32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 xml:space="preserve"> - </w:t>
      </w:r>
      <w:r w:rsidR="00535986" w:rsidRPr="00CE324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 xml:space="preserve">ОРДЕН НА РИЦАРИТЕ </w:t>
      </w:r>
      <w:r w:rsidRPr="00CE324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>ТАМПЛИЕРИ НА ЙЕРУСАЛИМ</w:t>
      </w:r>
      <w:r w:rsidR="00535986" w:rsidRPr="00CE324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  <w:t xml:space="preserve"> - </w:t>
      </w:r>
      <w:r w:rsidRPr="00CE324A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bg-BG"/>
        </w:rPr>
        <w:t>ВЕЛИК ПРИОРАТ-БЪЛГАРИЯ</w:t>
      </w:r>
    </w:p>
    <w:p w:rsidR="00535986" w:rsidRPr="00CE324A" w:rsidRDefault="00535986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bg-BG"/>
        </w:rPr>
      </w:pPr>
    </w:p>
    <w:p w:rsidR="003A3003" w:rsidRPr="00CE324A" w:rsidRDefault="003A3003" w:rsidP="00CE32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</w:pP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 xml:space="preserve">Рицарят като пазител на доброто. Рицарят като воин в името на справедливостта и светлината. Рицарят като личност, съчетаваща в себе си чистите и непреходни във времето морални ценности. Сила и смелост, достойнство и чест, любов и милосърдие. Героизъм и мечтателност, благородство и преклонение пред дамите, защита на онеправданите и помощник на слабите, щедър и човечен - това са  качествата, които притежава всеки рицар и те го отличават от останалите. Но също са и стожерите, на които се крепи света. Те го правят по-добър! </w:t>
      </w:r>
    </w:p>
    <w:p w:rsidR="003A3003" w:rsidRPr="00CE324A" w:rsidRDefault="003A3003" w:rsidP="00CE32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</w:pP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Всички тези идеали са н</w:t>
      </w:r>
      <w:r w:rsidR="00294674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америли израз в лит</w:t>
      </w:r>
      <w:bookmarkStart w:id="0" w:name="_GoBack"/>
      <w:bookmarkEnd w:id="0"/>
      <w:r w:rsidR="00294674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ературните творби</w:t>
      </w: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, участващи в Националния ко</w:t>
      </w:r>
      <w:r w:rsidR="0014560A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нкурс под надслов „Р</w:t>
      </w:r>
      <w:r w:rsidR="00294674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ицарска постъпка</w:t>
      </w: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 xml:space="preserve">“, организиран от Ордена на рицарите </w:t>
      </w:r>
      <w:proofErr w:type="spellStart"/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тамплиери</w:t>
      </w:r>
      <w:proofErr w:type="spellEnd"/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 xml:space="preserve"> на Йерусалим – Велик Приорат България. През учебната 2016/2017 </w:t>
      </w:r>
      <w:r w:rsidR="00294674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година се провежда неговото втор</w:t>
      </w: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о издание. Конкурсът е  вкл</w:t>
      </w:r>
      <w:r w:rsidR="00294674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юче</w:t>
      </w:r>
      <w:r w:rsidR="0014560A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н в Календара на МОН под № 73</w:t>
      </w:r>
      <w:r w:rsidR="00B14052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 xml:space="preserve">. </w:t>
      </w:r>
      <w:r w:rsidR="00B22250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Ученици</w:t>
      </w: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 xml:space="preserve"> от цялата стр</w:t>
      </w:r>
      <w:r w:rsidR="00294674"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>ана взеха участие в него и</w:t>
      </w:r>
      <w:r w:rsidRPr="00CE324A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en-GB"/>
        </w:rPr>
        <w:t xml:space="preserve"> пресъздадоха в творбите си своето виждане и усещане за рицарството, за непреходните ценности в днешния свят, дошли от миналото и свързващи ни с бъдещето.</w:t>
      </w:r>
    </w:p>
    <w:p w:rsidR="00932E64" w:rsidRPr="00CE324A" w:rsidRDefault="00932E64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bg-BG"/>
        </w:rPr>
      </w:pPr>
    </w:p>
    <w:p w:rsidR="009E44BB" w:rsidRPr="00CE324A" w:rsidRDefault="009E44BB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</w:pPr>
      <w:r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Идеята на конкурса е да провокира учени</w:t>
      </w:r>
      <w:r w:rsidR="00B22250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ци от IX до X</w:t>
      </w:r>
      <w:r w:rsidR="007E0F57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І клас (включител</w:t>
      </w:r>
      <w:r w:rsidR="00B22250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но) чрез творбите</w:t>
      </w:r>
      <w:r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си да пресъздадат рицарството – като изграждане на личности</w:t>
      </w:r>
      <w:r w:rsidR="007E0F57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</w:t>
      </w:r>
      <w:r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и характери, като школа за израстване и развитие.</w:t>
      </w:r>
      <w:r w:rsidR="00B14052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 Те трябва да опишат в творбите си </w:t>
      </w:r>
      <w:r w:rsidR="008D71DF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 xml:space="preserve">своя или наблюдавана /разказана/ </w:t>
      </w:r>
      <w:r w:rsidR="00B14052"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bg-BG"/>
        </w:rPr>
        <w:t>им постъпка, която отговаря на идеалите на рицарството в съвременния свят.</w:t>
      </w:r>
    </w:p>
    <w:p w:rsidR="00932E64" w:rsidRPr="00CE324A" w:rsidRDefault="00932E64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D8172E" w:rsidRPr="00CE324A" w:rsidRDefault="00D8172E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D8172E" w:rsidRPr="00CE324A" w:rsidRDefault="00D8172E" w:rsidP="00CE32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  <w:t>ОБЩИ УСЛОВИЯ</w:t>
      </w:r>
    </w:p>
    <w:p w:rsidR="00D8172E" w:rsidRPr="00CE324A" w:rsidRDefault="00D8172E" w:rsidP="00CE324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9E44BB" w:rsidRPr="00CE324A" w:rsidRDefault="00B22250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Конкурсът се провежда в две категории литературни творби –</w:t>
      </w:r>
      <w:r w:rsidR="00A5583F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проза</w:t>
      </w: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="00A5583F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и поезия</w:t>
      </w: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.</w:t>
      </w:r>
    </w:p>
    <w:p w:rsidR="00B22250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lastRenderedPageBreak/>
        <w:t>Настоящият регламент се отнася и за двете категории.</w:t>
      </w:r>
    </w:p>
    <w:p w:rsidR="00A5583F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В категория проза могат да участват есе и разказ.</w:t>
      </w:r>
    </w:p>
    <w:p w:rsidR="00A5583F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Конкурсът се провежда в един кръг, като творбите се изпращат до Канцеларията на Ордена на рицарите </w:t>
      </w:r>
      <w:proofErr w:type="spellStart"/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тамплиери</w:t>
      </w:r>
      <w:proofErr w:type="spellEnd"/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на Йерусалим - Велик Приорат България, съгласно условията на този регламент.</w:t>
      </w:r>
      <w:r w:rsidR="005D730C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Адрес за изпращане на творбите: гр. София, </w:t>
      </w:r>
      <w:r w:rsidR="00F70E21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1421, </w:t>
      </w:r>
      <w:r w:rsidR="005D730C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ул. Богатица № 10 – Орден на рицарите </w:t>
      </w:r>
      <w:proofErr w:type="spellStart"/>
      <w:r w:rsidR="005D730C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тамплиери</w:t>
      </w:r>
      <w:proofErr w:type="spellEnd"/>
      <w:r w:rsidR="005D730C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на Йерусалим.</w:t>
      </w:r>
    </w:p>
    <w:p w:rsidR="00A5583F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Конкурсът се провежда в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периода октомври</w:t>
      </w:r>
      <w:r w:rsidR="00932E64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2016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г.</w:t>
      </w:r>
      <w:r w:rsidR="00932E64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-</w:t>
      </w:r>
      <w:r w:rsidR="00932E64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април</w:t>
      </w:r>
      <w:r w:rsidR="00932E64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2017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г.</w:t>
      </w:r>
      <w:r w:rsidR="007E0F57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В него могат да вземат участие всички ученици от всички видове училища</w:t>
      </w:r>
      <w:r w:rsidR="007E0F57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/IX-X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І клас</w:t>
      </w:r>
      <w:r w:rsidR="009E44BB" w:rsidRPr="00CE324A">
        <w:rPr>
          <w:rFonts w:ascii="Times New Roman" w:hAnsi="Times New Roman" w:cs="Times New Roman"/>
          <w:color w:val="000000"/>
          <w:sz w:val="28"/>
          <w:szCs w:val="28"/>
          <w:lang w:val="bg-BG"/>
        </w:rPr>
        <w:t>/.</w:t>
      </w:r>
    </w:p>
    <w:p w:rsidR="00932E64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Брой творби - н</w:t>
      </w:r>
      <w:r w:rsidR="009E44BB"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>е повече</w:t>
      </w:r>
      <w:r w:rsidRPr="00CE324A"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  <w:t xml:space="preserve"> от 1 (една) във всяка категория</w:t>
      </w:r>
      <w:r w:rsidR="009E44BB" w:rsidRPr="00CE324A">
        <w:rPr>
          <w:rFonts w:ascii="Times New Roman" w:hAnsi="Times New Roman" w:cs="Times New Roman"/>
          <w:color w:val="000000"/>
          <w:sz w:val="28"/>
          <w:szCs w:val="28"/>
          <w:lang w:val="bg-BG"/>
        </w:rPr>
        <w:t>.</w:t>
      </w:r>
      <w:r w:rsidRPr="00CE324A">
        <w:rPr>
          <w:rFonts w:ascii="Times New Roman" w:hAnsi="Times New Roman" w:cs="Times New Roman"/>
          <w:color w:val="000000"/>
          <w:sz w:val="28"/>
          <w:szCs w:val="28"/>
          <w:lang w:val="bg-BG"/>
        </w:rPr>
        <w:t xml:space="preserve"> Един участник може да участва и в двете категории.</w:t>
      </w:r>
    </w:p>
    <w:p w:rsidR="003C79B0" w:rsidRPr="00CE324A" w:rsidRDefault="003C79B0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Участието на всеки от учениците е индивидуално, групови творби няма да бъдат  приемани.</w:t>
      </w:r>
    </w:p>
    <w:p w:rsidR="00A5583F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color w:val="000000"/>
          <w:sz w:val="28"/>
          <w:szCs w:val="28"/>
          <w:lang w:val="bg-BG"/>
        </w:rPr>
        <w:t>Оценяване на творбите – извършва се за всяка от двете категории поотделно от жури в състав – учител по литература и двама литератори.</w:t>
      </w:r>
    </w:p>
    <w:p w:rsidR="00D8172E" w:rsidRPr="00CE324A" w:rsidRDefault="00A5583F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>Класиралите се на първо място</w:t>
      </w:r>
      <w:r w:rsidR="000743A6"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в двете категории </w:t>
      </w:r>
      <w:r w:rsidR="000743A6" w:rsidRPr="00CE324A">
        <w:rPr>
          <w:rFonts w:ascii="Times New Roman" w:hAnsi="Times New Roman" w:cs="Times New Roman"/>
          <w:bCs/>
          <w:sz w:val="28"/>
          <w:szCs w:val="28"/>
          <w:lang w:val="bg-BG"/>
        </w:rPr>
        <w:t>се обявяват на 01.06.2017 г. – Денят</w:t>
      </w:r>
      <w:r w:rsidR="009E44BB"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детето.</w:t>
      </w:r>
    </w:p>
    <w:p w:rsidR="0081540F" w:rsidRPr="00CE324A" w:rsidRDefault="00D8172E" w:rsidP="00CE324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>К</w:t>
      </w:r>
      <w:r w:rsidR="00A82BEE" w:rsidRPr="00CE324A">
        <w:rPr>
          <w:rFonts w:ascii="Times New Roman" w:hAnsi="Times New Roman" w:cs="Times New Roman"/>
          <w:bCs/>
          <w:sz w:val="28"/>
          <w:szCs w:val="28"/>
          <w:lang w:val="bg-BG"/>
        </w:rPr>
        <w:t>ласирали</w:t>
      </w: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се на първо място в двете категории</w:t>
      </w:r>
      <w:r w:rsidR="000743A6"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получават </w:t>
      </w:r>
      <w:r w:rsidR="00A82BEE" w:rsidRPr="00CE324A">
        <w:rPr>
          <w:rFonts w:ascii="Times New Roman" w:hAnsi="Times New Roman" w:cs="Times New Roman"/>
          <w:bCs/>
          <w:sz w:val="28"/>
          <w:szCs w:val="28"/>
          <w:lang w:val="bg-BG"/>
        </w:rPr>
        <w:t>ученическа</w:t>
      </w:r>
      <w:r w:rsidR="000743A6"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стипендия за една учебна година, връчвана на специалната Церемония по награждаването на 01.06.2017 г.</w:t>
      </w:r>
      <w:r w:rsidR="0081540F"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</w:t>
      </w:r>
      <w:r w:rsidR="0081540F" w:rsidRPr="00CE324A">
        <w:rPr>
          <w:rFonts w:ascii="Times New Roman" w:hAnsi="Times New Roman" w:cs="Times New Roman"/>
          <w:bCs/>
          <w:iCs/>
          <w:sz w:val="28"/>
          <w:szCs w:val="28"/>
          <w:lang w:val="bg-BG"/>
        </w:rPr>
        <w:t>Предвидени са и други награди за учениците и учителите, участници в конкурса.</w:t>
      </w:r>
    </w:p>
    <w:p w:rsidR="000743A6" w:rsidRPr="00CE324A" w:rsidRDefault="000743A6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0743A6" w:rsidRPr="00CE324A" w:rsidRDefault="000743A6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9E44BB" w:rsidRPr="00CE324A" w:rsidRDefault="009E44BB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D434C" w:rsidRPr="00CE324A" w:rsidRDefault="00DD434C" w:rsidP="00CE324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/>
          <w:bCs/>
          <w:sz w:val="28"/>
          <w:szCs w:val="28"/>
          <w:lang w:val="bg-BG"/>
        </w:rPr>
        <w:t>ДРУГИ УСЛОВИЯ</w:t>
      </w:r>
    </w:p>
    <w:p w:rsidR="00DD434C" w:rsidRPr="00CE324A" w:rsidRDefault="00DD434C" w:rsidP="00CE3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g-BG"/>
        </w:rPr>
      </w:pPr>
    </w:p>
    <w:p w:rsidR="00DD434C" w:rsidRPr="00CE324A" w:rsidRDefault="00DD434C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>Участието в конкурса автоматично предоставя ав</w:t>
      </w:r>
      <w:r w:rsidR="005D730C" w:rsidRPr="00CE324A">
        <w:rPr>
          <w:rFonts w:ascii="Times New Roman" w:hAnsi="Times New Roman" w:cs="Times New Roman"/>
          <w:bCs/>
          <w:sz w:val="28"/>
          <w:szCs w:val="28"/>
          <w:lang w:val="bg-BG"/>
        </w:rPr>
        <w:t>торските права над всяка творба</w:t>
      </w: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 на организаторите. </w:t>
      </w:r>
    </w:p>
    <w:p w:rsidR="00DD434C" w:rsidRPr="00CE324A" w:rsidRDefault="005D730C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Творбите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в конкурса няма да бъдат връщани и ще бъдат използвани за интернет страници, плакати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и други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публикации.</w:t>
      </w:r>
    </w:p>
    <w:p w:rsidR="00DD434C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С явяването за получаване на награда участниците и техните родители се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съгласяват да бъдат заснемани и материалът да бъде излъчван/публикуван в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публичното пространство без каквото и да е допълнително възнаграждение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от страна на Организатора.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9E44BB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bCs/>
          <w:sz w:val="28"/>
          <w:szCs w:val="28"/>
          <w:lang w:val="bg-BG"/>
        </w:rPr>
        <w:t>Условия за участие на творбите в конкурса:</w:t>
      </w:r>
    </w:p>
    <w:p w:rsidR="00E774D1" w:rsidRPr="00CE324A" w:rsidRDefault="005D730C" w:rsidP="00CE32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Творбите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трябва да бъдат подадени според регламента</w:t>
      </w:r>
      <w:r w:rsidR="00E774D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 -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по брой и </w:t>
      </w:r>
      <w:r w:rsidR="00E774D1" w:rsidRPr="00CE324A">
        <w:rPr>
          <w:rFonts w:ascii="Times New Roman" w:hAnsi="Times New Roman" w:cs="Times New Roman"/>
          <w:sz w:val="28"/>
          <w:szCs w:val="28"/>
          <w:lang w:val="bg-BG"/>
        </w:rPr>
        <w:t>срок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за пол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учаване</w:t>
      </w:r>
      <w:r w:rsidR="00E774D1" w:rsidRPr="00CE324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595E98" w:rsidRPr="00CE324A" w:rsidRDefault="00E774D1" w:rsidP="00CE32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Всяка</w:t>
      </w:r>
      <w:r w:rsidR="005D730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творба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трябва 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придружена от по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>пълнен Формуляр за участие, съдържащ т</w:t>
      </w:r>
      <w:r w:rsidR="00DD434C" w:rsidRPr="00CE324A">
        <w:rPr>
          <w:rFonts w:ascii="Times New Roman" w:hAnsi="Times New Roman" w:cs="Times New Roman"/>
          <w:sz w:val="28"/>
          <w:szCs w:val="28"/>
          <w:lang w:val="bg-BG"/>
        </w:rPr>
        <w:t>рите имена и възрастта на участ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ника, както и координати (телефон, електронна поща) за контакт. </w:t>
      </w:r>
      <w:r w:rsidR="00595E98" w:rsidRPr="00CE324A">
        <w:rPr>
          <w:rFonts w:ascii="Times New Roman" w:hAnsi="Times New Roman" w:cs="Times New Roman"/>
          <w:sz w:val="28"/>
          <w:szCs w:val="28"/>
          <w:lang w:val="bg-BG"/>
        </w:rPr>
        <w:t>Формулярът е приложен като отделна страница в настоящия Регламент.</w:t>
      </w:r>
    </w:p>
    <w:p w:rsidR="00DD2C31" w:rsidRPr="00CE324A" w:rsidRDefault="005D730C" w:rsidP="00CE32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Творбите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E44BB" w:rsidRPr="00CE324A">
        <w:rPr>
          <w:rFonts w:ascii="Times New Roman" w:hAnsi="Times New Roman" w:cs="Times New Roman"/>
          <w:bCs/>
          <w:sz w:val="28"/>
          <w:szCs w:val="28"/>
          <w:lang w:val="bg-BG"/>
        </w:rPr>
        <w:t xml:space="preserve">не трябва </w:t>
      </w:r>
      <w:r w:rsidR="00595E98" w:rsidRPr="00CE324A">
        <w:rPr>
          <w:rFonts w:ascii="Times New Roman" w:hAnsi="Times New Roman" w:cs="Times New Roman"/>
          <w:sz w:val="28"/>
          <w:szCs w:val="28"/>
          <w:lang w:val="bg-BG"/>
        </w:rPr>
        <w:t>да съдържат ни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>какви идентификационни маркери за участ</w:t>
      </w:r>
      <w:r w:rsidR="00595E98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ника - име, адрес, възраст, училище, и др. </w:t>
      </w:r>
      <w:r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Всяка творба трябва да е придружена от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бял </w:t>
      </w:r>
      <w:r w:rsidR="00DD2C31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плик, в който да е поставен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  <w:r w:rsidR="00A44CC4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попълнения Формуляр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за участие.</w:t>
      </w:r>
    </w:p>
    <w:p w:rsidR="009E44BB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В случ</w:t>
      </w:r>
      <w:r w:rsidR="005D730C" w:rsidRPr="00CE324A">
        <w:rPr>
          <w:rFonts w:ascii="Times New Roman" w:hAnsi="Times New Roman" w:cs="Times New Roman"/>
          <w:sz w:val="28"/>
          <w:szCs w:val="28"/>
          <w:lang w:val="bg-BG"/>
        </w:rPr>
        <w:t>ай, че при предаването на творбата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>, кандидатът в конкурса не из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ползва типовата бланка на „Формуляр за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участие“, а друг подходящ прид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ружаващ документ в свободен текст, задължително трябва да посочи:</w:t>
      </w:r>
    </w:p>
    <w:p w:rsidR="00DD2C31" w:rsidRPr="00CE324A" w:rsidRDefault="009E44BB" w:rsidP="00CE32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И</w:t>
      </w:r>
      <w:r w:rsidR="005D730C" w:rsidRPr="00CE324A">
        <w:rPr>
          <w:rFonts w:ascii="Times New Roman" w:hAnsi="Times New Roman" w:cs="Times New Roman"/>
          <w:sz w:val="28"/>
          <w:szCs w:val="28"/>
          <w:lang w:val="bg-BG"/>
        </w:rPr>
        <w:t>нформация за автора на творбата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– трите имена, възраст, телефон,</w:t>
      </w:r>
      <w:r w:rsidR="002641D4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CE324A">
        <w:rPr>
          <w:rFonts w:ascii="Times New Roman" w:hAnsi="Times New Roman" w:cs="Times New Roman"/>
          <w:sz w:val="28"/>
          <w:szCs w:val="28"/>
          <w:lang w:val="bg-BG"/>
        </w:rPr>
        <w:t>e-mail</w:t>
      </w:r>
      <w:proofErr w:type="spellEnd"/>
      <w:r w:rsidRPr="00CE324A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9E44BB" w:rsidRPr="00CE324A" w:rsidRDefault="00DD2C31" w:rsidP="00CE32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Д</w:t>
      </w:r>
      <w:r w:rsidR="009E44BB" w:rsidRPr="00CE324A">
        <w:rPr>
          <w:rFonts w:ascii="Times New Roman" w:hAnsi="Times New Roman" w:cs="Times New Roman"/>
          <w:sz w:val="28"/>
          <w:szCs w:val="28"/>
          <w:lang w:val="bg-BG"/>
        </w:rPr>
        <w:t>а включи в свободния текст на документа следното: „</w:t>
      </w:r>
      <w:r w:rsidRPr="00CE324A">
        <w:rPr>
          <w:rFonts w:ascii="Times New Roman" w:hAnsi="Times New Roman" w:cs="Times New Roman"/>
          <w:iCs/>
          <w:sz w:val="28"/>
          <w:szCs w:val="28"/>
          <w:lang w:val="bg-BG"/>
        </w:rPr>
        <w:t>С</w:t>
      </w:r>
      <w:r w:rsidRPr="00CE324A">
        <w:rPr>
          <w:rFonts w:ascii="Times New Roman" w:hAnsi="Times New Roman" w:cs="Times New Roman"/>
          <w:i/>
          <w:iCs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настоящото декларираме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сво</w:t>
      </w:r>
      <w:r w:rsidR="005D730C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ето съгласие предадената творба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да</w:t>
      </w:r>
      <w:r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 </w:t>
      </w:r>
      <w:r w:rsidR="005D730C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бъде 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публикувана и използвана в различни изд</w:t>
      </w:r>
      <w:r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а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ния за целите на конкурса</w:t>
      </w:r>
      <w:r w:rsidR="00931C98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“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.</w:t>
      </w:r>
    </w:p>
    <w:p w:rsidR="009E44BB" w:rsidRPr="00CE324A" w:rsidRDefault="00DD2C31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Няма </w:t>
      </w:r>
      <w:r w:rsidR="002641D4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д</w:t>
      </w:r>
      <w:r w:rsidR="005D730C" w:rsidRPr="00CE324A">
        <w:rPr>
          <w:rFonts w:ascii="Times New Roman" w:hAnsi="Times New Roman" w:cs="Times New Roman"/>
          <w:iCs/>
          <w:sz w:val="28"/>
          <w:szCs w:val="28"/>
          <w:lang w:val="bg-BG"/>
        </w:rPr>
        <w:t>а бъдат допуснати до оценяване творби</w:t>
      </w:r>
      <w:r w:rsidR="009E44BB" w:rsidRPr="00CE324A">
        <w:rPr>
          <w:rFonts w:ascii="Times New Roman" w:hAnsi="Times New Roman" w:cs="Times New Roman"/>
          <w:iCs/>
          <w:sz w:val="28"/>
          <w:szCs w:val="28"/>
          <w:lang w:val="bg-BG"/>
        </w:rPr>
        <w:t xml:space="preserve">, за които </w:t>
      </w:r>
      <w:r w:rsidR="009E44BB" w:rsidRPr="00CE324A">
        <w:rPr>
          <w:rFonts w:ascii="Times New Roman" w:hAnsi="Times New Roman" w:cs="Times New Roman"/>
          <w:bCs/>
          <w:iCs/>
          <w:sz w:val="28"/>
          <w:szCs w:val="28"/>
          <w:lang w:val="bg-BG"/>
        </w:rPr>
        <w:t>не е получено, изричното писмено съгласие на</w:t>
      </w:r>
      <w:r w:rsidR="002641D4" w:rsidRPr="00CE324A">
        <w:rPr>
          <w:rFonts w:ascii="Times New Roman" w:hAnsi="Times New Roman" w:cs="Times New Roman"/>
          <w:bCs/>
          <w:iCs/>
          <w:sz w:val="28"/>
          <w:szCs w:val="28"/>
          <w:lang w:val="bg-BG"/>
        </w:rPr>
        <w:t xml:space="preserve"> </w:t>
      </w:r>
      <w:r w:rsidR="005D730C" w:rsidRPr="00CE324A">
        <w:rPr>
          <w:rFonts w:ascii="Times New Roman" w:hAnsi="Times New Roman" w:cs="Times New Roman"/>
          <w:bCs/>
          <w:iCs/>
          <w:sz w:val="28"/>
          <w:szCs w:val="28"/>
          <w:lang w:val="bg-BG"/>
        </w:rPr>
        <w:t>автора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9E44BB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Организаторът на конкурса не отговаря и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не може да бъде привлечен в съ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дебни дела, свързани със собственост на регистриран профил.</w:t>
      </w:r>
    </w:p>
    <w:p w:rsidR="00DD2C31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Организаторът на конкурса си запазва 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правото да не допусне до участие </w:t>
      </w:r>
      <w:r w:rsidR="005D730C" w:rsidRPr="00CE324A">
        <w:rPr>
          <w:rFonts w:ascii="Times New Roman" w:hAnsi="Times New Roman" w:cs="Times New Roman"/>
          <w:sz w:val="28"/>
          <w:szCs w:val="28"/>
          <w:lang w:val="bg-BG"/>
        </w:rPr>
        <w:t>творби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с неприлично съдържание.</w:t>
      </w:r>
    </w:p>
    <w:p w:rsidR="00DD2C31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Организаторът на Конкурса не носи отговорност, ако въпреки надлежната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проверка не установи, че участник/</w:t>
      </w:r>
      <w:proofErr w:type="spellStart"/>
      <w:r w:rsidRPr="00CE324A">
        <w:rPr>
          <w:rFonts w:ascii="Times New Roman" w:hAnsi="Times New Roman" w:cs="Times New Roman"/>
          <w:sz w:val="28"/>
          <w:szCs w:val="28"/>
          <w:lang w:val="bg-BG"/>
        </w:rPr>
        <w:t>ци</w:t>
      </w:r>
      <w:proofErr w:type="spellEnd"/>
      <w:r w:rsidR="005D730C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в конкурса са изпратили творби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които са отпечатвани</w:t>
      </w:r>
      <w:r w:rsidR="008E1A25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/публикувани</w:t>
      </w:r>
      <w:r w:rsidR="008E1A25" w:rsidRPr="00CE324A">
        <w:rPr>
          <w:rFonts w:ascii="Times New Roman" w:hAnsi="Times New Roman" w:cs="Times New Roman"/>
          <w:sz w:val="28"/>
          <w:szCs w:val="28"/>
          <w:lang w:val="bg-BG"/>
        </w:rPr>
        <w:t>/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в печатни или интернет издания към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момента на обявяването на конкурса и/или, с които са участвали в други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подобни конкурси. В тези случаи, отгов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>орността за нарушаването на Регламента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на Конкурса е изцяло за участника, който го е допуснал, като при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установяване на подобно обстоятелство след награждаването на такъв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участник, Организаторът има право да от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>каже да подкрепи идеята на участника, нарушил п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равилата и да изиска връщане на връчената награда.</w:t>
      </w:r>
    </w:p>
    <w:p w:rsidR="00DD2C31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Организаторът на конкурса не носи отговорност за злоупотреби на лица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CE324A">
        <w:rPr>
          <w:rFonts w:ascii="Times New Roman" w:hAnsi="Times New Roman" w:cs="Times New Roman"/>
          <w:sz w:val="28"/>
          <w:szCs w:val="28"/>
          <w:lang w:val="bg-BG"/>
        </w:rPr>
        <w:t>към трети лица с използване/попълване на техни данни.</w:t>
      </w:r>
    </w:p>
    <w:p w:rsidR="009E44BB" w:rsidRPr="00CE324A" w:rsidRDefault="009E44BB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Организаторът на конкурса не носи отговорност за погрешни или непълни</w:t>
      </w:r>
      <w:r w:rsidR="00DD2C31" w:rsidRPr="00CE324A">
        <w:rPr>
          <w:rFonts w:ascii="Times New Roman" w:hAnsi="Times New Roman" w:cs="Times New Roman"/>
          <w:sz w:val="28"/>
          <w:szCs w:val="28"/>
          <w:lang w:val="bg-BG"/>
        </w:rPr>
        <w:t xml:space="preserve"> данни за контакт на участниците в Конкурса.</w:t>
      </w:r>
    </w:p>
    <w:p w:rsidR="00E774D1" w:rsidRPr="00CE324A" w:rsidRDefault="005D730C" w:rsidP="00CE324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E324A">
        <w:rPr>
          <w:rFonts w:ascii="Times New Roman" w:hAnsi="Times New Roman" w:cs="Times New Roman"/>
          <w:sz w:val="28"/>
          <w:szCs w:val="28"/>
          <w:lang w:val="bg-BG"/>
        </w:rPr>
        <w:t>Творби</w:t>
      </w:r>
      <w:r w:rsidR="00E774D1" w:rsidRPr="00CE324A">
        <w:rPr>
          <w:rFonts w:ascii="Times New Roman" w:hAnsi="Times New Roman" w:cs="Times New Roman"/>
          <w:sz w:val="28"/>
          <w:szCs w:val="28"/>
          <w:lang w:val="bg-BG"/>
        </w:rPr>
        <w:t>, които не отговарят на условията по този Регламент няма да участват в класирането.</w:t>
      </w:r>
    </w:p>
    <w:sectPr w:rsidR="00E774D1" w:rsidRPr="00CE3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001C0"/>
    <w:multiLevelType w:val="hybridMultilevel"/>
    <w:tmpl w:val="A9C22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7918"/>
    <w:multiLevelType w:val="hybridMultilevel"/>
    <w:tmpl w:val="5B009050"/>
    <w:lvl w:ilvl="0" w:tplc="B04A7A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B5C81"/>
    <w:multiLevelType w:val="hybridMultilevel"/>
    <w:tmpl w:val="6DF0F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4304"/>
    <w:multiLevelType w:val="hybridMultilevel"/>
    <w:tmpl w:val="97BC8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36E69"/>
    <w:multiLevelType w:val="hybridMultilevel"/>
    <w:tmpl w:val="2952B2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C3D7C"/>
    <w:multiLevelType w:val="hybridMultilevel"/>
    <w:tmpl w:val="953ED102"/>
    <w:lvl w:ilvl="0" w:tplc="D8B6592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F1373"/>
    <w:multiLevelType w:val="hybridMultilevel"/>
    <w:tmpl w:val="B4FE09AA"/>
    <w:lvl w:ilvl="0" w:tplc="A95CC7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B2192"/>
    <w:multiLevelType w:val="hybridMultilevel"/>
    <w:tmpl w:val="11F8D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BB"/>
    <w:rsid w:val="0005083E"/>
    <w:rsid w:val="000743A6"/>
    <w:rsid w:val="0014560A"/>
    <w:rsid w:val="002641D4"/>
    <w:rsid w:val="00294674"/>
    <w:rsid w:val="002A07D5"/>
    <w:rsid w:val="003A3003"/>
    <w:rsid w:val="003B256B"/>
    <w:rsid w:val="003C79B0"/>
    <w:rsid w:val="00493F6E"/>
    <w:rsid w:val="004A3A60"/>
    <w:rsid w:val="00535986"/>
    <w:rsid w:val="00595E98"/>
    <w:rsid w:val="005D730C"/>
    <w:rsid w:val="007E0F57"/>
    <w:rsid w:val="007F176C"/>
    <w:rsid w:val="007F348E"/>
    <w:rsid w:val="0081540F"/>
    <w:rsid w:val="008D71DF"/>
    <w:rsid w:val="008E1A25"/>
    <w:rsid w:val="00931C98"/>
    <w:rsid w:val="00932E64"/>
    <w:rsid w:val="009E44BB"/>
    <w:rsid w:val="00A44CC4"/>
    <w:rsid w:val="00A5583F"/>
    <w:rsid w:val="00A82BEE"/>
    <w:rsid w:val="00B14052"/>
    <w:rsid w:val="00B22250"/>
    <w:rsid w:val="00CE30BC"/>
    <w:rsid w:val="00CE324A"/>
    <w:rsid w:val="00D2644D"/>
    <w:rsid w:val="00D57EDC"/>
    <w:rsid w:val="00D65333"/>
    <w:rsid w:val="00D8172E"/>
    <w:rsid w:val="00DD2C31"/>
    <w:rsid w:val="00DD434C"/>
    <w:rsid w:val="00E774D1"/>
    <w:rsid w:val="00F7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64"/>
    <w:pPr>
      <w:ind w:left="720"/>
      <w:contextualSpacing/>
    </w:pPr>
  </w:style>
  <w:style w:type="character" w:customStyle="1" w:styleId="xm-272832337739942528m-1361305659646405093xapple-converted-space">
    <w:name w:val="x_m_-272832337739942528m_-1361305659646405093x_apple-converted-space"/>
    <w:basedOn w:val="DefaultParagraphFont"/>
    <w:rsid w:val="003A3003"/>
  </w:style>
  <w:style w:type="paragraph" w:customStyle="1" w:styleId="xm-272832337739942528m-1361305659646405093xp2">
    <w:name w:val="x_m_-272832337739942528m_-1361305659646405093x_p2"/>
    <w:basedOn w:val="Normal"/>
    <w:rsid w:val="003A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-272832337739942528m-1361305659646405093xs1">
    <w:name w:val="x_m_-272832337739942528m_-1361305659646405093x_s1"/>
    <w:basedOn w:val="DefaultParagraphFont"/>
    <w:rsid w:val="003A3003"/>
  </w:style>
  <w:style w:type="paragraph" w:customStyle="1" w:styleId="xm-272832337739942528m-1361305659646405093xp1">
    <w:name w:val="x_m_-272832337739942528m_-1361305659646405093x_p1"/>
    <w:basedOn w:val="Normal"/>
    <w:rsid w:val="003A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E64"/>
    <w:pPr>
      <w:ind w:left="720"/>
      <w:contextualSpacing/>
    </w:pPr>
  </w:style>
  <w:style w:type="character" w:customStyle="1" w:styleId="xm-272832337739942528m-1361305659646405093xapple-converted-space">
    <w:name w:val="x_m_-272832337739942528m_-1361305659646405093x_apple-converted-space"/>
    <w:basedOn w:val="DefaultParagraphFont"/>
    <w:rsid w:val="003A3003"/>
  </w:style>
  <w:style w:type="paragraph" w:customStyle="1" w:styleId="xm-272832337739942528m-1361305659646405093xp2">
    <w:name w:val="x_m_-272832337739942528m_-1361305659646405093x_p2"/>
    <w:basedOn w:val="Normal"/>
    <w:rsid w:val="003A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m-272832337739942528m-1361305659646405093xs1">
    <w:name w:val="x_m_-272832337739942528m_-1361305659646405093x_s1"/>
    <w:basedOn w:val="DefaultParagraphFont"/>
    <w:rsid w:val="003A3003"/>
  </w:style>
  <w:style w:type="paragraph" w:customStyle="1" w:styleId="xm-272832337739942528m-1361305659646405093xp1">
    <w:name w:val="x_m_-272832337739942528m_-1361305659646405093x_p1"/>
    <w:basedOn w:val="Normal"/>
    <w:rsid w:val="003A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2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7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3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0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28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7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26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43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532107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79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908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785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367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400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8388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461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19347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69239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5177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8858061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220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635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2465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3792046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96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27696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503701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10064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69548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20185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7929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</dc:creator>
  <cp:keywords/>
  <dc:description/>
  <cp:lastModifiedBy>GPO</cp:lastModifiedBy>
  <cp:revision>12</cp:revision>
  <cp:lastPrinted>2016-11-29T12:09:00Z</cp:lastPrinted>
  <dcterms:created xsi:type="dcterms:W3CDTF">2016-11-28T18:54:00Z</dcterms:created>
  <dcterms:modified xsi:type="dcterms:W3CDTF">2016-11-29T12:09:00Z</dcterms:modified>
</cp:coreProperties>
</file>