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01" w:rsidRDefault="007466FC" w:rsidP="00770301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bg-BG"/>
        </w:rPr>
        <w:t xml:space="preserve">ПРИЕТА Е НОВА </w:t>
      </w:r>
      <w:r w:rsidR="004F1B67" w:rsidRPr="004F1B67">
        <w:rPr>
          <w:rFonts w:ascii="Times New Roman" w:eastAsia="Times New Roman" w:hAnsi="Times New Roman" w:cs="Times New Roman"/>
          <w:b/>
          <w:bCs/>
          <w:sz w:val="30"/>
          <w:szCs w:val="30"/>
          <w:lang w:val="en" w:eastAsia="bg-BG"/>
        </w:rPr>
        <w:t>НАРЕДБА</w:t>
      </w:r>
      <w:r w:rsidR="00632ECB" w:rsidRPr="004F1B67">
        <w:rPr>
          <w:rFonts w:ascii="Times New Roman" w:eastAsia="Times New Roman" w:hAnsi="Times New Roman" w:cs="Times New Roman"/>
          <w:b/>
          <w:bCs/>
          <w:sz w:val="30"/>
          <w:szCs w:val="30"/>
          <w:lang w:val="en" w:eastAsia="bg-BG"/>
        </w:rPr>
        <w:t xml:space="preserve"> </w:t>
      </w:r>
      <w:r w:rsidR="004F1B67" w:rsidRPr="004F1B67">
        <w:rPr>
          <w:rFonts w:ascii="Times New Roman" w:eastAsia="Times New Roman" w:hAnsi="Times New Roman" w:cs="Times New Roman"/>
          <w:b/>
          <w:bCs/>
          <w:sz w:val="30"/>
          <w:szCs w:val="30"/>
          <w:lang w:val="en" w:eastAsia="bg-BG"/>
        </w:rPr>
        <w:t>ЗА ПОДОБРЯВАНЕ НА УСЛОВИЯТА НА ТРУД НА БРЕМЕННИ РАБОТНИЧКИ И НА РАБОТНИЧКИ РОДИЛКИ ИЛИ КЪРМАЧКИ</w:t>
      </w:r>
      <w:r w:rsidR="00632ECB">
        <w:rPr>
          <w:rFonts w:ascii="Times New Roman" w:eastAsia="Times New Roman" w:hAnsi="Times New Roman" w:cs="Times New Roman"/>
          <w:b/>
          <w:bCs/>
          <w:sz w:val="30"/>
          <w:szCs w:val="30"/>
          <w:lang w:eastAsia="bg-BG"/>
        </w:rPr>
        <w:t xml:space="preserve"> </w:t>
      </w:r>
    </w:p>
    <w:p w:rsidR="004F1B67" w:rsidRPr="00632ECB" w:rsidRDefault="00632ECB" w:rsidP="00770301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bg-BG"/>
        </w:rPr>
        <w:t>(ДВ, бр. 46 от 23.06.2015 г.)</w:t>
      </w:r>
    </w:p>
    <w:p w:rsidR="00632ECB" w:rsidRDefault="00632ECB" w:rsidP="00FF237F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32ECB" w:rsidRDefault="00632ECB" w:rsidP="00632ECB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Наредбата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въвежда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изискванията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Директива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92/85/ЕИО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Съвета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от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19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октомври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1992 г.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въвеждане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мерки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насърчаване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подобряването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безопасността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и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здравето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по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време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работа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бременни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работнички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и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работнички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родилки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или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кърма</w:t>
      </w:r>
      <w:r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(ОВ L 348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28.11.1992 г.)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Директива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2014/27/EC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Европейския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парламент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и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Съвета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от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26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февруари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2014 г.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изменение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директиви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92/58/ЕИО, 92/85/ЕИО, 94/33/ЕО, 98/24/ЕО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Съвета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и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Директива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2004/37/ЕО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Европейския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парламент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и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Съвета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,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да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се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приведат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в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съответствие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с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Регламент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(ЕО) № 1272/2008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относно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класифицирането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,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етикетирането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и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опаковането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вещества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и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смеси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(OB L 65/1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от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5.03.2014 г.).</w:t>
      </w:r>
    </w:p>
    <w:p w:rsidR="00343A24" w:rsidRPr="0068522A" w:rsidRDefault="00343A24" w:rsidP="00343A24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en" w:eastAsia="bg-BG"/>
        </w:rPr>
      </w:pPr>
      <w:r w:rsidRPr="0077030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</w:t>
      </w:r>
      <w:r w:rsidR="00770301" w:rsidRPr="0077030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Наредба </w:t>
      </w:r>
      <w:r w:rsidR="00770301" w:rsidRPr="00770301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№  </w:t>
      </w:r>
      <w:r w:rsidR="00770301" w:rsidRPr="00770301">
        <w:rPr>
          <w:rFonts w:ascii="Times New Roman" w:eastAsia="Times New Roman" w:hAnsi="Times New Roman" w:cs="Times New Roman"/>
          <w:sz w:val="28"/>
          <w:szCs w:val="28"/>
          <w:lang w:eastAsia="bg-BG"/>
        </w:rPr>
        <w:t>РД</w:t>
      </w:r>
      <w:r w:rsidR="00770301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-07-4 </w:t>
      </w:r>
      <w:r w:rsidR="00770301">
        <w:rPr>
          <w:rFonts w:ascii="Times New Roman" w:eastAsia="Times New Roman" w:hAnsi="Times New Roman" w:cs="Times New Roman"/>
          <w:sz w:val="28"/>
          <w:szCs w:val="28"/>
          <w:lang w:eastAsia="bg-BG"/>
        </w:rPr>
        <w:t>от</w:t>
      </w:r>
      <w:r w:rsidR="00770301" w:rsidRPr="00770301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15 </w:t>
      </w:r>
      <w:proofErr w:type="spellStart"/>
      <w:r w:rsidR="00770301" w:rsidRPr="00770301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юни</w:t>
      </w:r>
      <w:proofErr w:type="spellEnd"/>
      <w:r w:rsidR="00770301" w:rsidRPr="00770301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r w:rsidR="00770301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2015 </w:t>
      </w:r>
      <w:r w:rsidR="00770301">
        <w:rPr>
          <w:rFonts w:ascii="Times New Roman" w:eastAsia="Times New Roman" w:hAnsi="Times New Roman" w:cs="Times New Roman"/>
          <w:sz w:val="28"/>
          <w:szCs w:val="28"/>
          <w:lang w:eastAsia="bg-BG"/>
        </w:rPr>
        <w:t>г</w:t>
      </w:r>
      <w:r w:rsidR="00770301" w:rsidRPr="00770301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. </w:t>
      </w:r>
      <w:proofErr w:type="spellStart"/>
      <w:r w:rsidR="00770301" w:rsidRPr="00770301">
        <w:rPr>
          <w:rFonts w:ascii="Times New Roman" w:eastAsia="Times New Roman" w:hAnsi="Times New Roman" w:cs="Times New Roman"/>
          <w:bCs/>
          <w:sz w:val="30"/>
          <w:szCs w:val="30"/>
          <w:lang w:val="en" w:eastAsia="bg-BG"/>
        </w:rPr>
        <w:t>за</w:t>
      </w:r>
      <w:proofErr w:type="spellEnd"/>
      <w:r w:rsidR="00770301" w:rsidRPr="00770301">
        <w:rPr>
          <w:rFonts w:ascii="Times New Roman" w:eastAsia="Times New Roman" w:hAnsi="Times New Roman" w:cs="Times New Roman"/>
          <w:bCs/>
          <w:sz w:val="30"/>
          <w:szCs w:val="30"/>
          <w:lang w:val="en" w:eastAsia="bg-BG"/>
        </w:rPr>
        <w:t xml:space="preserve"> </w:t>
      </w:r>
      <w:proofErr w:type="spellStart"/>
      <w:r w:rsidR="00770301" w:rsidRPr="00770301">
        <w:rPr>
          <w:rFonts w:ascii="Times New Roman" w:eastAsia="Times New Roman" w:hAnsi="Times New Roman" w:cs="Times New Roman"/>
          <w:bCs/>
          <w:sz w:val="30"/>
          <w:szCs w:val="30"/>
          <w:lang w:val="en" w:eastAsia="bg-BG"/>
        </w:rPr>
        <w:t>подобряване</w:t>
      </w:r>
      <w:proofErr w:type="spellEnd"/>
      <w:r w:rsidR="00770301" w:rsidRPr="00770301">
        <w:rPr>
          <w:rFonts w:ascii="Times New Roman" w:eastAsia="Times New Roman" w:hAnsi="Times New Roman" w:cs="Times New Roman"/>
          <w:bCs/>
          <w:sz w:val="30"/>
          <w:szCs w:val="30"/>
          <w:lang w:val="en" w:eastAsia="bg-BG"/>
        </w:rPr>
        <w:t xml:space="preserve"> </w:t>
      </w:r>
      <w:proofErr w:type="spellStart"/>
      <w:r w:rsidR="00770301" w:rsidRPr="00770301">
        <w:rPr>
          <w:rFonts w:ascii="Times New Roman" w:eastAsia="Times New Roman" w:hAnsi="Times New Roman" w:cs="Times New Roman"/>
          <w:bCs/>
          <w:sz w:val="30"/>
          <w:szCs w:val="30"/>
          <w:lang w:val="en" w:eastAsia="bg-BG"/>
        </w:rPr>
        <w:t>на</w:t>
      </w:r>
      <w:proofErr w:type="spellEnd"/>
      <w:r w:rsidR="00770301" w:rsidRPr="00770301">
        <w:rPr>
          <w:rFonts w:ascii="Times New Roman" w:eastAsia="Times New Roman" w:hAnsi="Times New Roman" w:cs="Times New Roman"/>
          <w:bCs/>
          <w:sz w:val="30"/>
          <w:szCs w:val="30"/>
          <w:lang w:val="en" w:eastAsia="bg-BG"/>
        </w:rPr>
        <w:t xml:space="preserve"> </w:t>
      </w:r>
      <w:proofErr w:type="spellStart"/>
      <w:r w:rsidR="00770301" w:rsidRPr="00770301">
        <w:rPr>
          <w:rFonts w:ascii="Times New Roman" w:eastAsia="Times New Roman" w:hAnsi="Times New Roman" w:cs="Times New Roman"/>
          <w:bCs/>
          <w:sz w:val="30"/>
          <w:szCs w:val="30"/>
          <w:lang w:val="en" w:eastAsia="bg-BG"/>
        </w:rPr>
        <w:t>условията</w:t>
      </w:r>
      <w:proofErr w:type="spellEnd"/>
      <w:r w:rsidR="00770301" w:rsidRPr="00770301">
        <w:rPr>
          <w:rFonts w:ascii="Times New Roman" w:eastAsia="Times New Roman" w:hAnsi="Times New Roman" w:cs="Times New Roman"/>
          <w:bCs/>
          <w:sz w:val="30"/>
          <w:szCs w:val="30"/>
          <w:lang w:val="en" w:eastAsia="bg-BG"/>
        </w:rPr>
        <w:t xml:space="preserve"> </w:t>
      </w:r>
      <w:proofErr w:type="spellStart"/>
      <w:r w:rsidR="00770301" w:rsidRPr="00770301">
        <w:rPr>
          <w:rFonts w:ascii="Times New Roman" w:eastAsia="Times New Roman" w:hAnsi="Times New Roman" w:cs="Times New Roman"/>
          <w:bCs/>
          <w:sz w:val="30"/>
          <w:szCs w:val="30"/>
          <w:lang w:val="en" w:eastAsia="bg-BG"/>
        </w:rPr>
        <w:t>на</w:t>
      </w:r>
      <w:proofErr w:type="spellEnd"/>
      <w:r w:rsidR="00770301" w:rsidRPr="00770301">
        <w:rPr>
          <w:rFonts w:ascii="Times New Roman" w:eastAsia="Times New Roman" w:hAnsi="Times New Roman" w:cs="Times New Roman"/>
          <w:bCs/>
          <w:sz w:val="30"/>
          <w:szCs w:val="30"/>
          <w:lang w:val="en" w:eastAsia="bg-BG"/>
        </w:rPr>
        <w:t xml:space="preserve"> </w:t>
      </w:r>
      <w:proofErr w:type="spellStart"/>
      <w:r w:rsidR="00770301" w:rsidRPr="00770301">
        <w:rPr>
          <w:rFonts w:ascii="Times New Roman" w:eastAsia="Times New Roman" w:hAnsi="Times New Roman" w:cs="Times New Roman"/>
          <w:bCs/>
          <w:sz w:val="30"/>
          <w:szCs w:val="30"/>
          <w:lang w:val="en" w:eastAsia="bg-BG"/>
        </w:rPr>
        <w:t>труд</w:t>
      </w:r>
      <w:proofErr w:type="spellEnd"/>
      <w:r w:rsidR="00770301" w:rsidRPr="00770301">
        <w:rPr>
          <w:rFonts w:ascii="Times New Roman" w:eastAsia="Times New Roman" w:hAnsi="Times New Roman" w:cs="Times New Roman"/>
          <w:bCs/>
          <w:sz w:val="30"/>
          <w:szCs w:val="30"/>
          <w:lang w:val="en" w:eastAsia="bg-BG"/>
        </w:rPr>
        <w:t xml:space="preserve"> </w:t>
      </w:r>
      <w:proofErr w:type="spellStart"/>
      <w:r w:rsidR="00770301" w:rsidRPr="00770301">
        <w:rPr>
          <w:rFonts w:ascii="Times New Roman" w:eastAsia="Times New Roman" w:hAnsi="Times New Roman" w:cs="Times New Roman"/>
          <w:bCs/>
          <w:sz w:val="30"/>
          <w:szCs w:val="30"/>
          <w:lang w:val="en" w:eastAsia="bg-BG"/>
        </w:rPr>
        <w:t>на</w:t>
      </w:r>
      <w:proofErr w:type="spellEnd"/>
      <w:r w:rsidR="00770301" w:rsidRPr="00770301">
        <w:rPr>
          <w:rFonts w:ascii="Times New Roman" w:eastAsia="Times New Roman" w:hAnsi="Times New Roman" w:cs="Times New Roman"/>
          <w:bCs/>
          <w:sz w:val="30"/>
          <w:szCs w:val="30"/>
          <w:lang w:val="en" w:eastAsia="bg-BG"/>
        </w:rPr>
        <w:t xml:space="preserve"> </w:t>
      </w:r>
      <w:proofErr w:type="spellStart"/>
      <w:r w:rsidR="00770301" w:rsidRPr="00770301">
        <w:rPr>
          <w:rFonts w:ascii="Times New Roman" w:eastAsia="Times New Roman" w:hAnsi="Times New Roman" w:cs="Times New Roman"/>
          <w:bCs/>
          <w:sz w:val="30"/>
          <w:szCs w:val="30"/>
          <w:lang w:val="en" w:eastAsia="bg-BG"/>
        </w:rPr>
        <w:t>бременни</w:t>
      </w:r>
      <w:proofErr w:type="spellEnd"/>
      <w:r w:rsidR="00770301" w:rsidRPr="00770301">
        <w:rPr>
          <w:rFonts w:ascii="Times New Roman" w:eastAsia="Times New Roman" w:hAnsi="Times New Roman" w:cs="Times New Roman"/>
          <w:bCs/>
          <w:sz w:val="30"/>
          <w:szCs w:val="30"/>
          <w:lang w:val="en" w:eastAsia="bg-BG"/>
        </w:rPr>
        <w:t xml:space="preserve"> </w:t>
      </w:r>
      <w:proofErr w:type="spellStart"/>
      <w:r w:rsidR="00770301" w:rsidRPr="00770301">
        <w:rPr>
          <w:rFonts w:ascii="Times New Roman" w:eastAsia="Times New Roman" w:hAnsi="Times New Roman" w:cs="Times New Roman"/>
          <w:bCs/>
          <w:sz w:val="30"/>
          <w:szCs w:val="30"/>
          <w:lang w:val="en" w:eastAsia="bg-BG"/>
        </w:rPr>
        <w:t>работнички</w:t>
      </w:r>
      <w:proofErr w:type="spellEnd"/>
      <w:r w:rsidR="00770301" w:rsidRPr="00770301">
        <w:rPr>
          <w:rFonts w:ascii="Times New Roman" w:eastAsia="Times New Roman" w:hAnsi="Times New Roman" w:cs="Times New Roman"/>
          <w:bCs/>
          <w:sz w:val="30"/>
          <w:szCs w:val="30"/>
          <w:lang w:val="en" w:eastAsia="bg-BG"/>
        </w:rPr>
        <w:t xml:space="preserve"> и </w:t>
      </w:r>
      <w:proofErr w:type="spellStart"/>
      <w:r w:rsidR="00770301" w:rsidRPr="00770301">
        <w:rPr>
          <w:rFonts w:ascii="Times New Roman" w:eastAsia="Times New Roman" w:hAnsi="Times New Roman" w:cs="Times New Roman"/>
          <w:bCs/>
          <w:sz w:val="30"/>
          <w:szCs w:val="30"/>
          <w:lang w:val="en" w:eastAsia="bg-BG"/>
        </w:rPr>
        <w:t>на</w:t>
      </w:r>
      <w:proofErr w:type="spellEnd"/>
      <w:r w:rsidR="00770301" w:rsidRPr="00770301">
        <w:rPr>
          <w:rFonts w:ascii="Times New Roman" w:eastAsia="Times New Roman" w:hAnsi="Times New Roman" w:cs="Times New Roman"/>
          <w:bCs/>
          <w:sz w:val="30"/>
          <w:szCs w:val="30"/>
          <w:lang w:val="en" w:eastAsia="bg-BG"/>
        </w:rPr>
        <w:t xml:space="preserve"> </w:t>
      </w:r>
      <w:proofErr w:type="spellStart"/>
      <w:r w:rsidR="00770301" w:rsidRPr="00770301">
        <w:rPr>
          <w:rFonts w:ascii="Times New Roman" w:eastAsia="Times New Roman" w:hAnsi="Times New Roman" w:cs="Times New Roman"/>
          <w:bCs/>
          <w:sz w:val="30"/>
          <w:szCs w:val="30"/>
          <w:lang w:val="en" w:eastAsia="bg-BG"/>
        </w:rPr>
        <w:t>работнички</w:t>
      </w:r>
      <w:proofErr w:type="spellEnd"/>
      <w:r w:rsidR="00770301" w:rsidRPr="00770301">
        <w:rPr>
          <w:rFonts w:ascii="Times New Roman" w:eastAsia="Times New Roman" w:hAnsi="Times New Roman" w:cs="Times New Roman"/>
          <w:bCs/>
          <w:sz w:val="30"/>
          <w:szCs w:val="30"/>
          <w:lang w:val="en" w:eastAsia="bg-BG"/>
        </w:rPr>
        <w:t xml:space="preserve"> </w:t>
      </w:r>
      <w:proofErr w:type="spellStart"/>
      <w:r w:rsidR="00770301" w:rsidRPr="00770301">
        <w:rPr>
          <w:rFonts w:ascii="Times New Roman" w:eastAsia="Times New Roman" w:hAnsi="Times New Roman" w:cs="Times New Roman"/>
          <w:bCs/>
          <w:sz w:val="30"/>
          <w:szCs w:val="30"/>
          <w:lang w:val="en" w:eastAsia="bg-BG"/>
        </w:rPr>
        <w:t>родилки</w:t>
      </w:r>
      <w:proofErr w:type="spellEnd"/>
      <w:r w:rsidR="00770301" w:rsidRPr="00770301">
        <w:rPr>
          <w:rFonts w:ascii="Times New Roman" w:eastAsia="Times New Roman" w:hAnsi="Times New Roman" w:cs="Times New Roman"/>
          <w:bCs/>
          <w:sz w:val="30"/>
          <w:szCs w:val="30"/>
          <w:lang w:val="en" w:eastAsia="bg-BG"/>
        </w:rPr>
        <w:t xml:space="preserve"> </w:t>
      </w:r>
      <w:proofErr w:type="spellStart"/>
      <w:r w:rsidR="00770301" w:rsidRPr="00770301">
        <w:rPr>
          <w:rFonts w:ascii="Times New Roman" w:eastAsia="Times New Roman" w:hAnsi="Times New Roman" w:cs="Times New Roman"/>
          <w:bCs/>
          <w:sz w:val="30"/>
          <w:szCs w:val="30"/>
          <w:lang w:val="en" w:eastAsia="bg-BG"/>
        </w:rPr>
        <w:t>или</w:t>
      </w:r>
      <w:proofErr w:type="spellEnd"/>
      <w:r w:rsidR="00770301" w:rsidRPr="00770301">
        <w:rPr>
          <w:rFonts w:ascii="Times New Roman" w:eastAsia="Times New Roman" w:hAnsi="Times New Roman" w:cs="Times New Roman"/>
          <w:bCs/>
          <w:sz w:val="30"/>
          <w:szCs w:val="30"/>
          <w:lang w:val="en" w:eastAsia="bg-BG"/>
        </w:rPr>
        <w:t xml:space="preserve"> </w:t>
      </w:r>
      <w:proofErr w:type="spellStart"/>
      <w:r w:rsidR="00770301" w:rsidRPr="00770301">
        <w:rPr>
          <w:rFonts w:ascii="Times New Roman" w:eastAsia="Times New Roman" w:hAnsi="Times New Roman" w:cs="Times New Roman"/>
          <w:bCs/>
          <w:sz w:val="30"/>
          <w:szCs w:val="30"/>
          <w:lang w:val="en" w:eastAsia="bg-BG"/>
        </w:rPr>
        <w:t>кърмачки</w:t>
      </w:r>
      <w:proofErr w:type="spellEnd"/>
      <w:r w:rsidR="00770301" w:rsidRPr="00770301">
        <w:rPr>
          <w:rFonts w:ascii="Times New Roman" w:eastAsia="Times New Roman" w:hAnsi="Times New Roman" w:cs="Times New Roman"/>
          <w:bCs/>
          <w:sz w:val="30"/>
          <w:szCs w:val="30"/>
          <w:lang w:eastAsia="bg-BG"/>
        </w:rPr>
        <w:t xml:space="preserve"> (</w:t>
      </w:r>
      <w:r w:rsidR="00770301">
        <w:rPr>
          <w:rFonts w:ascii="Times New Roman" w:eastAsia="Times New Roman" w:hAnsi="Times New Roman" w:cs="Times New Roman"/>
          <w:bCs/>
          <w:sz w:val="30"/>
          <w:szCs w:val="30"/>
          <w:lang w:eastAsia="bg-BG"/>
        </w:rPr>
        <w:t>ДВ</w:t>
      </w:r>
      <w:r w:rsidR="00770301" w:rsidRPr="00770301">
        <w:rPr>
          <w:rFonts w:ascii="Times New Roman" w:eastAsia="Times New Roman" w:hAnsi="Times New Roman" w:cs="Times New Roman"/>
          <w:bCs/>
          <w:sz w:val="30"/>
          <w:szCs w:val="30"/>
          <w:lang w:eastAsia="bg-BG"/>
        </w:rPr>
        <w:t>, бр. 46 от 23.06.2015 г.)</w:t>
      </w:r>
      <w:r w:rsidR="00770301">
        <w:rPr>
          <w:rFonts w:ascii="Times New Roman" w:eastAsia="Times New Roman" w:hAnsi="Times New Roman" w:cs="Times New Roman"/>
          <w:bCs/>
          <w:sz w:val="30"/>
          <w:szCs w:val="3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се о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тменя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се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Наредба</w:t>
      </w:r>
      <w:proofErr w:type="spellEnd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№ 7 </w:t>
      </w:r>
      <w:proofErr w:type="spellStart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от</w:t>
      </w:r>
      <w:proofErr w:type="spellEnd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1993 г. </w:t>
      </w:r>
      <w:proofErr w:type="spellStart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</w:t>
      </w:r>
      <w:proofErr w:type="spellEnd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вредните</w:t>
      </w:r>
      <w:proofErr w:type="spellEnd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и </w:t>
      </w:r>
      <w:proofErr w:type="spellStart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тежките</w:t>
      </w:r>
      <w:proofErr w:type="spellEnd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работи</w:t>
      </w:r>
      <w:proofErr w:type="spellEnd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, </w:t>
      </w:r>
      <w:proofErr w:type="spellStart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забранени</w:t>
      </w:r>
      <w:proofErr w:type="spellEnd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</w:t>
      </w:r>
      <w:proofErr w:type="spellEnd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извършване</w:t>
      </w:r>
      <w:proofErr w:type="spellEnd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от</w:t>
      </w:r>
      <w:proofErr w:type="spellEnd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жени</w:t>
      </w:r>
      <w:proofErr w:type="spellEnd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(Д</w:t>
      </w:r>
      <w:r w:rsidRPr="008A23B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В, </w:t>
      </w:r>
      <w:proofErr w:type="spellStart"/>
      <w:r w:rsidRPr="008A23B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бр</w:t>
      </w:r>
      <w:proofErr w:type="spellEnd"/>
      <w:r w:rsidRPr="008A23B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. 58 </w:t>
      </w:r>
      <w:proofErr w:type="spellStart"/>
      <w:r w:rsidRPr="008A23B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от</w:t>
      </w:r>
      <w:proofErr w:type="spellEnd"/>
      <w:r w:rsidRPr="008A23B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1993 г.)</w:t>
      </w:r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.</w:t>
      </w:r>
    </w:p>
    <w:p w:rsidR="004F1B67" w:rsidRDefault="004F1B67" w:rsidP="00FF237F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en" w:eastAsia="bg-BG"/>
        </w:rPr>
      </w:pPr>
      <w:proofErr w:type="gramStart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С </w:t>
      </w:r>
      <w:proofErr w:type="spellStart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тази</w:t>
      </w:r>
      <w:proofErr w:type="spellEnd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наредба</w:t>
      </w:r>
      <w:proofErr w:type="spellEnd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се</w:t>
      </w:r>
      <w:proofErr w:type="spellEnd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определят</w:t>
      </w:r>
      <w:proofErr w:type="spellEnd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изисквания</w:t>
      </w:r>
      <w:proofErr w:type="spellEnd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</w:t>
      </w:r>
      <w:proofErr w:type="spellEnd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подобряване</w:t>
      </w:r>
      <w:proofErr w:type="spellEnd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безопасността</w:t>
      </w:r>
      <w:proofErr w:type="spellEnd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и </w:t>
      </w:r>
      <w:proofErr w:type="spellStart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здравето</w:t>
      </w:r>
      <w:proofErr w:type="spellEnd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при</w:t>
      </w:r>
      <w:proofErr w:type="spellEnd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работа</w:t>
      </w:r>
      <w:proofErr w:type="spellEnd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бременни</w:t>
      </w:r>
      <w:proofErr w:type="spellEnd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работнички</w:t>
      </w:r>
      <w:proofErr w:type="spellEnd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и </w:t>
      </w:r>
      <w:proofErr w:type="spellStart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работнички</w:t>
      </w:r>
      <w:proofErr w:type="spellEnd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родилки</w:t>
      </w:r>
      <w:proofErr w:type="spellEnd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или</w:t>
      </w:r>
      <w:proofErr w:type="spellEnd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кърмачки</w:t>
      </w:r>
      <w:proofErr w:type="spellEnd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.</w:t>
      </w:r>
      <w:proofErr w:type="gramEnd"/>
      <w:r w:rsidR="0060650B" w:rsidRPr="00215B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proofErr w:type="gramStart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Наредбата</w:t>
      </w:r>
      <w:proofErr w:type="spellEnd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се</w:t>
      </w:r>
      <w:proofErr w:type="spellEnd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прилага</w:t>
      </w:r>
      <w:proofErr w:type="spellEnd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заедно</w:t>
      </w:r>
      <w:proofErr w:type="spellEnd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с </w:t>
      </w:r>
      <w:proofErr w:type="spellStart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нормативните</w:t>
      </w:r>
      <w:proofErr w:type="spellEnd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актове</w:t>
      </w:r>
      <w:proofErr w:type="spellEnd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, </w:t>
      </w:r>
      <w:proofErr w:type="spellStart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отнасящи</w:t>
      </w:r>
      <w:proofErr w:type="spellEnd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се</w:t>
      </w:r>
      <w:proofErr w:type="spellEnd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до</w:t>
      </w:r>
      <w:proofErr w:type="spellEnd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осигуряването</w:t>
      </w:r>
      <w:proofErr w:type="spellEnd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здравословни</w:t>
      </w:r>
      <w:proofErr w:type="spellEnd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и </w:t>
      </w:r>
      <w:proofErr w:type="spellStart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безопасни</w:t>
      </w:r>
      <w:proofErr w:type="spellEnd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условия</w:t>
      </w:r>
      <w:proofErr w:type="spellEnd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труд</w:t>
      </w:r>
      <w:proofErr w:type="spellEnd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, </w:t>
      </w:r>
      <w:proofErr w:type="spellStart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като</w:t>
      </w:r>
      <w:proofErr w:type="spellEnd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се</w:t>
      </w:r>
      <w:proofErr w:type="spellEnd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спазват</w:t>
      </w:r>
      <w:proofErr w:type="spellEnd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по-строгите</w:t>
      </w:r>
      <w:proofErr w:type="spellEnd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специфични</w:t>
      </w:r>
      <w:proofErr w:type="spellEnd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и/</w:t>
      </w:r>
      <w:proofErr w:type="spellStart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или</w:t>
      </w:r>
      <w:proofErr w:type="spellEnd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допълнителни</w:t>
      </w:r>
      <w:proofErr w:type="spellEnd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изисквания</w:t>
      </w:r>
      <w:proofErr w:type="spellEnd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, </w:t>
      </w:r>
      <w:proofErr w:type="spellStart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когато</w:t>
      </w:r>
      <w:proofErr w:type="spellEnd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тя</w:t>
      </w:r>
      <w:proofErr w:type="spellEnd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определя</w:t>
      </w:r>
      <w:proofErr w:type="spellEnd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такива</w:t>
      </w:r>
      <w:proofErr w:type="spellEnd"/>
      <w:r w:rsidRPr="004F1B67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.</w:t>
      </w:r>
      <w:proofErr w:type="gramEnd"/>
    </w:p>
    <w:p w:rsidR="004F1B67" w:rsidRPr="0068522A" w:rsidRDefault="004F1B67" w:rsidP="0068522A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en" w:eastAsia="bg-BG"/>
        </w:rPr>
      </w:pPr>
      <w:proofErr w:type="spellStart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</w:t>
      </w:r>
      <w:proofErr w:type="spellEnd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всяка</w:t>
      </w:r>
      <w:proofErr w:type="spellEnd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дейност</w:t>
      </w:r>
      <w:proofErr w:type="spellEnd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, </w:t>
      </w:r>
      <w:proofErr w:type="spellStart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при</w:t>
      </w:r>
      <w:proofErr w:type="spellEnd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която</w:t>
      </w:r>
      <w:proofErr w:type="spellEnd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може</w:t>
      </w:r>
      <w:proofErr w:type="spellEnd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да</w:t>
      </w:r>
      <w:proofErr w:type="spellEnd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възникне</w:t>
      </w:r>
      <w:proofErr w:type="spellEnd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специфичен</w:t>
      </w:r>
      <w:proofErr w:type="spellEnd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риск</w:t>
      </w:r>
      <w:proofErr w:type="spellEnd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, </w:t>
      </w:r>
      <w:proofErr w:type="spellStart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свързан</w:t>
      </w:r>
      <w:proofErr w:type="spellEnd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с </w:t>
      </w:r>
      <w:proofErr w:type="spellStart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въздействието</w:t>
      </w:r>
      <w:proofErr w:type="spellEnd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рискови</w:t>
      </w:r>
      <w:proofErr w:type="spellEnd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фактори</w:t>
      </w:r>
      <w:proofErr w:type="spellEnd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, </w:t>
      </w:r>
      <w:proofErr w:type="spellStart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процеси</w:t>
      </w:r>
      <w:proofErr w:type="spellEnd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или</w:t>
      </w:r>
      <w:proofErr w:type="spellEnd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условия</w:t>
      </w:r>
      <w:proofErr w:type="spellEnd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труд</w:t>
      </w:r>
      <w:proofErr w:type="spellEnd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, </w:t>
      </w:r>
      <w:proofErr w:type="spellStart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посочени</w:t>
      </w:r>
      <w:proofErr w:type="spellEnd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в </w:t>
      </w:r>
      <w:proofErr w:type="spellStart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приложение</w:t>
      </w:r>
      <w:proofErr w:type="spellEnd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№ 1</w:t>
      </w:r>
      <w:r w:rsidR="00633873"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r w:rsidR="0063387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към </w:t>
      </w:r>
      <w:proofErr w:type="spellStart"/>
      <w:r w:rsidR="00633873"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Наредбата</w:t>
      </w:r>
      <w:proofErr w:type="spellEnd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, </w:t>
      </w:r>
      <w:proofErr w:type="spellStart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работодателят</w:t>
      </w:r>
      <w:proofErr w:type="spellEnd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трябва</w:t>
      </w:r>
      <w:proofErr w:type="spellEnd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да</w:t>
      </w:r>
      <w:proofErr w:type="spellEnd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определи</w:t>
      </w:r>
      <w:proofErr w:type="spellEnd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характера</w:t>
      </w:r>
      <w:proofErr w:type="spellEnd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, </w:t>
      </w:r>
      <w:proofErr w:type="spellStart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степента</w:t>
      </w:r>
      <w:proofErr w:type="spellEnd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и </w:t>
      </w:r>
      <w:proofErr w:type="spellStart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продължителността</w:t>
      </w:r>
      <w:proofErr w:type="spellEnd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въздействието</w:t>
      </w:r>
      <w:proofErr w:type="spellEnd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им</w:t>
      </w:r>
      <w:proofErr w:type="spellEnd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върху</w:t>
      </w:r>
      <w:proofErr w:type="spellEnd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бременните</w:t>
      </w:r>
      <w:proofErr w:type="spellEnd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работнички</w:t>
      </w:r>
      <w:proofErr w:type="spellEnd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и </w:t>
      </w:r>
      <w:proofErr w:type="spellStart"/>
      <w:r w:rsidRP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работнич</w:t>
      </w:r>
      <w:r w:rsid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ките</w:t>
      </w:r>
      <w:proofErr w:type="spellEnd"/>
      <w:r w:rsid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родилки</w:t>
      </w:r>
      <w:proofErr w:type="spellEnd"/>
      <w:r w:rsid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или</w:t>
      </w:r>
      <w:proofErr w:type="spellEnd"/>
      <w:r w:rsid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кърмачки</w:t>
      </w:r>
      <w:proofErr w:type="spellEnd"/>
      <w:r w:rsid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с </w:t>
      </w:r>
      <w:proofErr w:type="spellStart"/>
      <w:r w:rsidR="00633873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цел</w:t>
      </w:r>
      <w:proofErr w:type="spellEnd"/>
      <w:r w:rsidR="00633873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да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се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оцени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всеки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риск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безопасността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или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здравето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и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всеки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възможен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ефект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върху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бременността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или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кърменето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;</w:t>
      </w:r>
      <w:r w:rsidR="00633873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да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се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планират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подходящи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мерки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предотвратяване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риска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.</w:t>
      </w:r>
      <w:r w:rsidR="00633873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Рискът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здравето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и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безопасността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бременните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работнички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и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работничките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родилки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или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кърмачки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се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оценява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съгласно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Наредба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№ 5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от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1999 г.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реда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,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начина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и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периодичността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извършване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оценка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риска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(ДВ,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бр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. 47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от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1999 г.).</w:t>
      </w:r>
      <w:r w:rsid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r w:rsidR="0068522A">
        <w:rPr>
          <w:rFonts w:ascii="Times New Roman" w:eastAsia="Times New Roman" w:hAnsi="Times New Roman" w:cs="Times New Roman"/>
          <w:sz w:val="28"/>
          <w:szCs w:val="28"/>
          <w:lang w:eastAsia="bg-BG"/>
        </w:rPr>
        <w:t>Р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аботодателят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е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длъжен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да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уведоми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бременните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работнички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и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работничките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родилки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или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кърмачки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,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както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и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тези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,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които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могат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да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се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окажат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в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такова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състояние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,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резултатите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от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оценката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риска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и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мерките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предотвратяването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му</w:t>
      </w:r>
      <w:proofErr w:type="spellEnd"/>
      <w:r w:rsidR="0068522A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</w:p>
    <w:p w:rsidR="004F1B67" w:rsidRPr="0068522A" w:rsidRDefault="004F1B67" w:rsidP="0068522A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en" w:eastAsia="bg-BG"/>
        </w:rPr>
      </w:pPr>
      <w:proofErr w:type="spellStart"/>
      <w:proofErr w:type="gram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Когато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резултатите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от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оценката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риска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покажат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риск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безопасността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или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здравето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бременните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работнички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и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работничките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lastRenderedPageBreak/>
        <w:t>родилки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или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кърмачки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или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могат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да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се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отразят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тяхната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бременност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или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кърмене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,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работодателят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предприема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необходимите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мерки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временно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приспособяване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условията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труд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работното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място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и/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или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работното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време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съответната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работничка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с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оглед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премахване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риска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.</w:t>
      </w:r>
      <w:proofErr w:type="gramEnd"/>
      <w:r w:rsidR="0068522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proofErr w:type="gram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Ако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приспособяването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условията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труд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работното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място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и/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или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работното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време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е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технически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и/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или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обективно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неосъществимо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или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не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е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оправдано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да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се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изисква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поради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основателни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причини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,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работодателят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предприема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необходимите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мерки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преместване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работничката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или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служителката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друга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подходяща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работа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.</w:t>
      </w:r>
      <w:proofErr w:type="gramEnd"/>
      <w:r w:rsidR="0068522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Длъжностите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и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работните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места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,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подходящи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заемане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от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бременните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работнички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и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работничките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родилки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или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кърмачки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,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се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определят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по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реда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Наредбата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трудоустрояване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,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приета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с </w:t>
      </w:r>
      <w:r w:rsidR="0068522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ПМС </w:t>
      </w:r>
      <w:r w:rsid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№ 72</w:t>
      </w:r>
      <w:r w:rsidR="0068522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от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1986 г. (ДВ,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бр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. 7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от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1987 г.).</w:t>
      </w:r>
    </w:p>
    <w:p w:rsidR="0022719A" w:rsidRPr="00413AC2" w:rsidRDefault="0022719A" w:rsidP="007A7B24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proofErr w:type="gram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Бременните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работнички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не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могат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при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никакви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обстоятелства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да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бъдат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задължавани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да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изпълняват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дейности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,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които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при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оценката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риска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са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установени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рискови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фактори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и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условия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труд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,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посочени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в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приложение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№ 2.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proofErr w:type="gram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Работничките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кърмачки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не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могат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при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никакви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обстоятелства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да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бъдат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задължавани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да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изпълняват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дейности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,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които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при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оценката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риска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са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установени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рискови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фактори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и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условия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труд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,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посочени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в </w:t>
      </w:r>
      <w:proofErr w:type="spellStart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приложение</w:t>
      </w:r>
      <w:proofErr w:type="spellEnd"/>
      <w:r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№ 3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(чл. 5)</w:t>
      </w:r>
      <w:r w:rsidR="00413AC2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proofErr w:type="gramEnd"/>
    </w:p>
    <w:p w:rsidR="004F1B67" w:rsidRPr="0068522A" w:rsidRDefault="00E24DDF" w:rsidP="007A7B24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en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 да се ползват посочените права</w:t>
      </w:r>
      <w:r w:rsidR="004F1B67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4F1B67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работничка</w:t>
      </w:r>
      <w:proofErr w:type="spellEnd"/>
      <w:r w:rsidR="004F1B67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, </w:t>
      </w:r>
      <w:proofErr w:type="spellStart"/>
      <w:r w:rsidR="004F1B67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извършваща</w:t>
      </w:r>
      <w:proofErr w:type="spellEnd"/>
      <w:r w:rsidR="004F1B67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4F1B67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дейност</w:t>
      </w:r>
      <w:proofErr w:type="spellEnd"/>
      <w:r w:rsidR="004F1B67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, </w:t>
      </w:r>
      <w:proofErr w:type="spellStart"/>
      <w:r w:rsidR="004F1B67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забранена</w:t>
      </w:r>
      <w:proofErr w:type="spellEnd"/>
      <w:r w:rsidR="004F1B67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4F1B67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съгласно</w:t>
      </w:r>
      <w:proofErr w:type="spellEnd"/>
      <w:r w:rsidR="004F1B67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чл. </w:t>
      </w:r>
      <w:proofErr w:type="gramStart"/>
      <w:r w:rsidR="004F1B67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5, </w:t>
      </w:r>
      <w:proofErr w:type="spellStart"/>
      <w:r w:rsidR="004F1B67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забременее</w:t>
      </w:r>
      <w:proofErr w:type="spellEnd"/>
      <w:r w:rsidR="004F1B67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4F1B67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или</w:t>
      </w:r>
      <w:proofErr w:type="spellEnd"/>
      <w:r w:rsidR="004F1B67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4F1B67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започне</w:t>
      </w:r>
      <w:proofErr w:type="spellEnd"/>
      <w:r w:rsidR="004F1B67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4F1B67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да</w:t>
      </w:r>
      <w:proofErr w:type="spellEnd"/>
      <w:r w:rsidR="004F1B67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4F1B67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кърми</w:t>
      </w:r>
      <w:proofErr w:type="spellEnd"/>
      <w:r w:rsidR="004F1B67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и </w:t>
      </w:r>
      <w:proofErr w:type="spellStart"/>
      <w:r w:rsidR="004F1B67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информира</w:t>
      </w:r>
      <w:proofErr w:type="spellEnd"/>
      <w:r w:rsidR="004F1B67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4F1B67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работодателя</w:t>
      </w:r>
      <w:proofErr w:type="spellEnd"/>
      <w:r w:rsidR="004F1B67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4F1B67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си</w:t>
      </w:r>
      <w:proofErr w:type="spellEnd"/>
      <w:r w:rsidR="004F1B67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4F1B67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</w:t>
      </w:r>
      <w:proofErr w:type="spellEnd"/>
      <w:r w:rsidR="004F1B67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4F1B67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това</w:t>
      </w:r>
      <w:proofErr w:type="spellEnd"/>
      <w:r w:rsidR="004F1B67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.</w:t>
      </w:r>
      <w:proofErr w:type="gramEnd"/>
    </w:p>
    <w:p w:rsidR="004F1B67" w:rsidRPr="0068522A" w:rsidRDefault="004F1B67" w:rsidP="0068522A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val="en" w:eastAsia="bg-BG"/>
        </w:rPr>
      </w:pPr>
    </w:p>
    <w:p w:rsidR="003C0A69" w:rsidRDefault="003C0A69" w:rsidP="0077030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</w:t>
      </w:r>
      <w:r w:rsidR="0077030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приемането на новата Наредба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 правят изменения </w:t>
      </w:r>
      <w:r w:rsidR="0077030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в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следните нормативни актове:</w:t>
      </w:r>
    </w:p>
    <w:p w:rsidR="00106E24" w:rsidRDefault="003C0A69" w:rsidP="003C0A69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</w:t>
      </w:r>
      <w:proofErr w:type="spellStart"/>
      <w:r w:rsidR="00BA3469" w:rsidRPr="003C0A69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</w:t>
      </w:r>
      <w:r w:rsidR="00C92826" w:rsidRPr="003C0A69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аредба</w:t>
      </w:r>
      <w:proofErr w:type="spellEnd"/>
      <w:r w:rsidR="00C92826" w:rsidRPr="003C0A69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C92826" w:rsidRPr="003C0A69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</w:t>
      </w:r>
      <w:proofErr w:type="spellEnd"/>
      <w:r w:rsidR="00C92826" w:rsidRPr="003C0A69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C92826" w:rsidRPr="003C0A69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изменение</w:t>
      </w:r>
      <w:proofErr w:type="spellEnd"/>
      <w:r w:rsidR="00C92826" w:rsidRPr="003C0A69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и </w:t>
      </w:r>
      <w:proofErr w:type="spellStart"/>
      <w:r w:rsidR="00C92826" w:rsidRPr="003C0A69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допълнение</w:t>
      </w:r>
      <w:proofErr w:type="spellEnd"/>
      <w:r w:rsidR="00C92826" w:rsidRPr="003C0A69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C92826" w:rsidRPr="003C0A69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="00C92826" w:rsidRPr="003C0A69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BA3469" w:rsidRPr="003C0A69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</w:t>
      </w:r>
      <w:r w:rsidR="00C92826" w:rsidRPr="003C0A69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аредба</w:t>
      </w:r>
      <w:proofErr w:type="spellEnd"/>
      <w:r w:rsidR="00C92826" w:rsidRPr="003C0A69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№ 6 </w:t>
      </w:r>
      <w:proofErr w:type="spellStart"/>
      <w:r w:rsidR="00C92826" w:rsidRPr="003C0A69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от</w:t>
      </w:r>
      <w:proofErr w:type="spellEnd"/>
      <w:r w:rsidR="00C92826" w:rsidRPr="003C0A69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2006 г. </w:t>
      </w:r>
      <w:proofErr w:type="spellStart"/>
      <w:r w:rsidR="00C92826" w:rsidRPr="003C0A69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</w:t>
      </w:r>
      <w:proofErr w:type="spellEnd"/>
      <w:r w:rsidR="00C92826" w:rsidRPr="003C0A69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C92826" w:rsidRPr="003C0A69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условията</w:t>
      </w:r>
      <w:proofErr w:type="spellEnd"/>
      <w:r w:rsidR="00C92826" w:rsidRPr="003C0A69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и </w:t>
      </w:r>
      <w:proofErr w:type="spellStart"/>
      <w:r w:rsidR="00C92826" w:rsidRPr="003C0A69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реда</w:t>
      </w:r>
      <w:proofErr w:type="spellEnd"/>
      <w:r w:rsidR="00C92826" w:rsidRPr="003C0A69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C92826" w:rsidRPr="003C0A69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</w:t>
      </w:r>
      <w:proofErr w:type="spellEnd"/>
      <w:r w:rsidR="00C92826" w:rsidRPr="003C0A69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C92826" w:rsidRPr="003C0A69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даване</w:t>
      </w:r>
      <w:proofErr w:type="spellEnd"/>
      <w:r w:rsidR="00C92826" w:rsidRPr="003C0A69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C92826" w:rsidRPr="003C0A69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="00C92826" w:rsidRPr="003C0A69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C92826" w:rsidRPr="003C0A69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разрешения</w:t>
      </w:r>
      <w:proofErr w:type="spellEnd"/>
      <w:r w:rsidR="00C92826" w:rsidRPr="003C0A69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C92826" w:rsidRPr="003C0A69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</w:t>
      </w:r>
      <w:proofErr w:type="spellEnd"/>
      <w:r w:rsidR="00C92826" w:rsidRPr="003C0A69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C92826" w:rsidRPr="003C0A69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работа</w:t>
      </w:r>
      <w:proofErr w:type="spellEnd"/>
      <w:r w:rsidR="00C92826" w:rsidRPr="003C0A69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C92826" w:rsidRPr="003C0A69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</w:t>
      </w:r>
      <w:r w:rsidR="00BA3469" w:rsidRPr="003C0A69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а</w:t>
      </w:r>
      <w:proofErr w:type="spellEnd"/>
      <w:r w:rsidR="00BA3469" w:rsidRPr="003C0A69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BA3469" w:rsidRPr="003C0A69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лица</w:t>
      </w:r>
      <w:proofErr w:type="spellEnd"/>
      <w:r w:rsidR="00BA3469" w:rsidRPr="003C0A69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, </w:t>
      </w:r>
      <w:proofErr w:type="spellStart"/>
      <w:r w:rsidR="00BA3469" w:rsidRPr="003C0A69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ненавършили</w:t>
      </w:r>
      <w:proofErr w:type="spellEnd"/>
      <w:r w:rsidR="00BA3469" w:rsidRPr="003C0A69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18 </w:t>
      </w:r>
      <w:proofErr w:type="spellStart"/>
      <w:r w:rsidR="00BA3469" w:rsidRPr="003C0A69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години</w:t>
      </w:r>
      <w:proofErr w:type="spellEnd"/>
      <w:r w:rsidR="00BA3469" w:rsidRPr="003C0A69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(ДВ</w:t>
      </w:r>
      <w:r w:rsidR="00C92826" w:rsidRPr="003C0A69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, </w:t>
      </w:r>
      <w:proofErr w:type="spellStart"/>
      <w:r w:rsidR="00C92826" w:rsidRPr="003C0A69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бр</w:t>
      </w:r>
      <w:proofErr w:type="spellEnd"/>
      <w:r w:rsidR="00C92826" w:rsidRPr="003C0A69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. 64 </w:t>
      </w:r>
      <w:proofErr w:type="spellStart"/>
      <w:r w:rsidR="00C92826" w:rsidRPr="003C0A69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от</w:t>
      </w:r>
      <w:proofErr w:type="spellEnd"/>
      <w:r w:rsidR="00C92826" w:rsidRPr="003C0A69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2006 г.)</w:t>
      </w:r>
      <w:r w:rsidR="00BA3469" w:rsidRPr="003C0A69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, </w:t>
      </w:r>
      <w:proofErr w:type="spellStart"/>
      <w:r w:rsidR="00BA3469" w:rsidRPr="003C0A69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и</w:t>
      </w:r>
      <w:r w:rsidR="005325BD" w:rsidRPr="003C0A69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здадена</w:t>
      </w:r>
      <w:proofErr w:type="spellEnd"/>
      <w:r w:rsidR="005325BD" w:rsidRPr="003C0A69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5325BD" w:rsidRPr="003C0A69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от</w:t>
      </w:r>
      <w:proofErr w:type="spellEnd"/>
      <w:r w:rsidR="005325BD" w:rsidRPr="003C0A69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МТСП и МЗ;</w:t>
      </w:r>
    </w:p>
    <w:p w:rsidR="003C0A69" w:rsidRDefault="003C0A69" w:rsidP="003C0A69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</w:t>
      </w:r>
      <w:proofErr w:type="spellStart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Наредба</w:t>
      </w:r>
      <w:proofErr w:type="spellEnd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</w:t>
      </w:r>
      <w:proofErr w:type="spellEnd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изменение</w:t>
      </w:r>
      <w:proofErr w:type="spellEnd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и </w:t>
      </w:r>
      <w:proofErr w:type="spellStart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допълнение</w:t>
      </w:r>
      <w:proofErr w:type="spellEnd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Наредба</w:t>
      </w:r>
      <w:proofErr w:type="spellEnd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№ 13 </w:t>
      </w:r>
      <w:proofErr w:type="spellStart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от</w:t>
      </w:r>
      <w:proofErr w:type="spellEnd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2003 г. </w:t>
      </w:r>
      <w:proofErr w:type="spellStart"/>
      <w:proofErr w:type="gramStart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</w:t>
      </w:r>
      <w:proofErr w:type="spellEnd"/>
      <w:proofErr w:type="gramEnd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защита</w:t>
      </w:r>
      <w:proofErr w:type="spellEnd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работещите</w:t>
      </w:r>
      <w:proofErr w:type="spellEnd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от</w:t>
      </w:r>
      <w:proofErr w:type="spellEnd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рискове</w:t>
      </w:r>
      <w:proofErr w:type="spellEnd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, </w:t>
      </w:r>
      <w:proofErr w:type="spellStart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свързани</w:t>
      </w:r>
      <w:proofErr w:type="spellEnd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с </w:t>
      </w:r>
      <w:proofErr w:type="spellStart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експозиция</w:t>
      </w:r>
      <w:proofErr w:type="spellEnd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химични</w:t>
      </w:r>
      <w:proofErr w:type="spellEnd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агенти</w:t>
      </w:r>
      <w:proofErr w:type="spellEnd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при</w:t>
      </w:r>
      <w:proofErr w:type="spellEnd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работа</w:t>
      </w:r>
      <w:proofErr w:type="spellEnd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(ДВ, </w:t>
      </w:r>
      <w:proofErr w:type="spellStart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бр</w:t>
      </w:r>
      <w:proofErr w:type="spellEnd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. 8 </w:t>
      </w:r>
      <w:proofErr w:type="spellStart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от</w:t>
      </w:r>
      <w:proofErr w:type="spellEnd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2004 г.</w:t>
      </w:r>
      <w:r w:rsidR="00176FF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), </w:t>
      </w:r>
      <w:proofErr w:type="spellStart"/>
      <w:r w:rsidR="00176FF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издадена</w:t>
      </w:r>
      <w:proofErr w:type="spellEnd"/>
      <w:r w:rsidR="00176FF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176FF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от</w:t>
      </w:r>
      <w:proofErr w:type="spellEnd"/>
      <w:r w:rsidR="00176FF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МТСП и МЗ;</w:t>
      </w:r>
    </w:p>
    <w:p w:rsidR="003C0A69" w:rsidRDefault="003C0A69" w:rsidP="003C0A69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</w:t>
      </w:r>
      <w:proofErr w:type="spellStart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Наредб</w:t>
      </w:r>
      <w:r w:rsidR="00176FF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а</w:t>
      </w:r>
      <w:proofErr w:type="spellEnd"/>
      <w:r w:rsidR="00176FF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176FF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</w:t>
      </w:r>
      <w:proofErr w:type="spellEnd"/>
      <w:r w:rsidR="00176FF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176FF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изменение</w:t>
      </w:r>
      <w:proofErr w:type="spellEnd"/>
      <w:r w:rsidR="00176FF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и </w:t>
      </w:r>
      <w:proofErr w:type="spellStart"/>
      <w:r w:rsidR="00176FF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допълнение</w:t>
      </w:r>
      <w:proofErr w:type="spellEnd"/>
      <w:r w:rsidR="00176FF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176FF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="00176FF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r w:rsidR="00176FF6"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proofErr w:type="spellStart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аредба</w:t>
      </w:r>
      <w:proofErr w:type="spellEnd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№ РД-07/8 </w:t>
      </w:r>
      <w:proofErr w:type="spellStart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от</w:t>
      </w:r>
      <w:proofErr w:type="spellEnd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2008 г. </w:t>
      </w:r>
      <w:proofErr w:type="spellStart"/>
      <w:proofErr w:type="gramStart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</w:t>
      </w:r>
      <w:proofErr w:type="spellEnd"/>
      <w:proofErr w:type="gramEnd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минималните</w:t>
      </w:r>
      <w:proofErr w:type="spellEnd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изисквания</w:t>
      </w:r>
      <w:proofErr w:type="spellEnd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</w:t>
      </w:r>
      <w:proofErr w:type="spellEnd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знаци</w:t>
      </w:r>
      <w:proofErr w:type="spellEnd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и </w:t>
      </w:r>
      <w:proofErr w:type="spellStart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сигнали</w:t>
      </w:r>
      <w:proofErr w:type="spellEnd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</w:t>
      </w:r>
      <w:proofErr w:type="spellEnd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безопасност</w:t>
      </w:r>
      <w:proofErr w:type="spellEnd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и/</w:t>
      </w:r>
      <w:proofErr w:type="spellStart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или</w:t>
      </w:r>
      <w:proofErr w:type="spellEnd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здраве</w:t>
      </w:r>
      <w:proofErr w:type="spellEnd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при</w:t>
      </w:r>
      <w:proofErr w:type="spellEnd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работа</w:t>
      </w:r>
      <w:proofErr w:type="spellEnd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(ДВ, </w:t>
      </w:r>
      <w:proofErr w:type="spellStart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бр</w:t>
      </w:r>
      <w:proofErr w:type="spellEnd"/>
      <w:r w:rsidR="00176FF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. 3 </w:t>
      </w:r>
      <w:proofErr w:type="spellStart"/>
      <w:r w:rsidR="00176FF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от</w:t>
      </w:r>
      <w:proofErr w:type="spellEnd"/>
      <w:r w:rsidR="00176FF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2009 г.), </w:t>
      </w:r>
      <w:proofErr w:type="spellStart"/>
      <w:r w:rsidR="00176FF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издадена</w:t>
      </w:r>
      <w:proofErr w:type="spellEnd"/>
      <w:r w:rsidR="00176FF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176FF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от</w:t>
      </w:r>
      <w:proofErr w:type="spellEnd"/>
      <w:r w:rsidR="00176FF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МТСП и МВР;</w:t>
      </w:r>
    </w:p>
    <w:p w:rsidR="003C0A69" w:rsidRPr="003C0A69" w:rsidRDefault="003C0A69" w:rsidP="003C0A69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</w:t>
      </w:r>
      <w:proofErr w:type="spellStart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Наредба</w:t>
      </w:r>
      <w:proofErr w:type="spellEnd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</w:t>
      </w:r>
      <w:proofErr w:type="spellEnd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изменение</w:t>
      </w:r>
      <w:proofErr w:type="spellEnd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и </w:t>
      </w:r>
      <w:proofErr w:type="spellStart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допълнение</w:t>
      </w:r>
      <w:proofErr w:type="spellEnd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r w:rsidR="00176FF6"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proofErr w:type="spellStart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аредба</w:t>
      </w:r>
      <w:proofErr w:type="spellEnd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№ 10 </w:t>
      </w:r>
      <w:proofErr w:type="spellStart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от</w:t>
      </w:r>
      <w:proofErr w:type="spellEnd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2003 г. </w:t>
      </w:r>
      <w:proofErr w:type="spellStart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</w:t>
      </w:r>
      <w:proofErr w:type="spellEnd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защита</w:t>
      </w:r>
      <w:proofErr w:type="spellEnd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работещите</w:t>
      </w:r>
      <w:proofErr w:type="spellEnd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от</w:t>
      </w:r>
      <w:proofErr w:type="spellEnd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рискове</w:t>
      </w:r>
      <w:proofErr w:type="spellEnd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, </w:t>
      </w:r>
      <w:proofErr w:type="spellStart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свързани</w:t>
      </w:r>
      <w:proofErr w:type="spellEnd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с </w:t>
      </w:r>
      <w:proofErr w:type="spellStart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експозиция</w:t>
      </w:r>
      <w:proofErr w:type="spellEnd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канцерогени</w:t>
      </w:r>
      <w:proofErr w:type="spellEnd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и </w:t>
      </w:r>
      <w:proofErr w:type="spellStart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мутагени</w:t>
      </w:r>
      <w:proofErr w:type="spellEnd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при</w:t>
      </w:r>
      <w:proofErr w:type="spellEnd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работа</w:t>
      </w:r>
      <w:proofErr w:type="spellEnd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(ДВ, </w:t>
      </w:r>
      <w:proofErr w:type="spellStart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бр</w:t>
      </w:r>
      <w:proofErr w:type="spellEnd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. 94 от 2003 г.), </w:t>
      </w:r>
      <w:proofErr w:type="spellStart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издадена</w:t>
      </w:r>
      <w:proofErr w:type="spellEnd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от</w:t>
      </w:r>
      <w:proofErr w:type="spellEnd"/>
      <w:r w:rsidR="00BA3469" w:rsidRPr="0068522A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МТСП и МЗ.</w:t>
      </w:r>
    </w:p>
    <w:p w:rsidR="000136A6" w:rsidRDefault="000136A6"/>
    <w:sectPr w:rsidR="00013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10A4E"/>
    <w:multiLevelType w:val="hybridMultilevel"/>
    <w:tmpl w:val="C4F217AE"/>
    <w:lvl w:ilvl="0" w:tplc="389E8B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515F6"/>
    <w:multiLevelType w:val="hybridMultilevel"/>
    <w:tmpl w:val="A3AA53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67"/>
    <w:rsid w:val="000136A6"/>
    <w:rsid w:val="00106E24"/>
    <w:rsid w:val="0016537C"/>
    <w:rsid w:val="00176FF6"/>
    <w:rsid w:val="00215B97"/>
    <w:rsid w:val="0022719A"/>
    <w:rsid w:val="002F5954"/>
    <w:rsid w:val="00335225"/>
    <w:rsid w:val="00343A24"/>
    <w:rsid w:val="003C0A69"/>
    <w:rsid w:val="00413AC2"/>
    <w:rsid w:val="004F1B67"/>
    <w:rsid w:val="005325BD"/>
    <w:rsid w:val="0060650B"/>
    <w:rsid w:val="00607F8C"/>
    <w:rsid w:val="00632ECB"/>
    <w:rsid w:val="00633873"/>
    <w:rsid w:val="0068522A"/>
    <w:rsid w:val="007466FC"/>
    <w:rsid w:val="00770301"/>
    <w:rsid w:val="007A7B24"/>
    <w:rsid w:val="008A23BA"/>
    <w:rsid w:val="009056EB"/>
    <w:rsid w:val="00991677"/>
    <w:rsid w:val="00BA3469"/>
    <w:rsid w:val="00BB6244"/>
    <w:rsid w:val="00C92826"/>
    <w:rsid w:val="00E24DDF"/>
    <w:rsid w:val="00F935A0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7466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bg-BG"/>
    </w:rPr>
  </w:style>
  <w:style w:type="paragraph" w:styleId="ListParagraph">
    <w:name w:val="List Paragraph"/>
    <w:basedOn w:val="Normal"/>
    <w:uiPriority w:val="34"/>
    <w:qFormat/>
    <w:rsid w:val="003C0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7466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bg-BG"/>
    </w:rPr>
  </w:style>
  <w:style w:type="paragraph" w:styleId="ListParagraph">
    <w:name w:val="List Paragraph"/>
    <w:basedOn w:val="Normal"/>
    <w:uiPriority w:val="34"/>
    <w:qFormat/>
    <w:rsid w:val="003C0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3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1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1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8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0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4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1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30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4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1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87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63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0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7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32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7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7066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91241982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0958">
                      <w:marLeft w:val="11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42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7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0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2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0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8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7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2015-06-29T05:40:00Z</dcterms:created>
  <dcterms:modified xsi:type="dcterms:W3CDTF">2015-06-29T05:41:00Z</dcterms:modified>
</cp:coreProperties>
</file>